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51D5F" w14:textId="0F5D2210" w:rsidR="00FF090A" w:rsidRPr="00B816F7" w:rsidRDefault="00FF090A" w:rsidP="00FF090A">
      <w:pPr>
        <w:pStyle w:val="NoSpacing"/>
        <w:jc w:val="right"/>
        <w:rPr>
          <w:b/>
        </w:rPr>
      </w:pPr>
      <w:r w:rsidRPr="00B816F7">
        <w:rPr>
          <w:noProof/>
        </w:rPr>
        <w:drawing>
          <wp:anchor distT="0" distB="0" distL="114300" distR="114300" simplePos="0" relativeHeight="251664384" behindDoc="0" locked="0" layoutInCell="1" allowOverlap="1" wp14:anchorId="62864865" wp14:editId="6043EFDE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1826260" cy="1275715"/>
            <wp:effectExtent l="0" t="0" r="2540" b="0"/>
            <wp:wrapThrough wrapText="bothSides">
              <wp:wrapPolygon edited="0">
                <wp:start x="0" y="0"/>
                <wp:lineTo x="0" y="21073"/>
                <wp:lineTo x="21330" y="21073"/>
                <wp:lineTo x="21330" y="0"/>
                <wp:lineTo x="0" y="0"/>
              </wp:wrapPolygon>
            </wp:wrapThrough>
            <wp:docPr id="2" name="Picture 2" descr="Macintosh HD:Users:adrych:Desktop:Logo_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rych:Desktop:Logo_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6F7">
        <w:rPr>
          <w:b/>
        </w:rPr>
        <w:t>MEDIA CONTACT</w:t>
      </w:r>
    </w:p>
    <w:p w14:paraId="17E6A120" w14:textId="77777777" w:rsidR="00481251" w:rsidRPr="00B816F7" w:rsidRDefault="00481251" w:rsidP="00481251">
      <w:pPr>
        <w:pStyle w:val="NoSpacing"/>
        <w:jc w:val="right"/>
      </w:pPr>
      <w:r w:rsidRPr="00B816F7">
        <w:t>Erika Merklinger</w:t>
      </w:r>
    </w:p>
    <w:p w14:paraId="05BFF9DB" w14:textId="77777777" w:rsidR="00481251" w:rsidRPr="00B816F7" w:rsidRDefault="00481251" w:rsidP="00481251">
      <w:pPr>
        <w:pStyle w:val="NoSpacing"/>
        <w:jc w:val="right"/>
      </w:pPr>
      <w:r w:rsidRPr="00B816F7">
        <w:t>Crayola</w:t>
      </w:r>
    </w:p>
    <w:p w14:paraId="30E10700" w14:textId="77777777" w:rsidR="00481251" w:rsidRPr="00B816F7" w:rsidRDefault="00481251" w:rsidP="00481251">
      <w:pPr>
        <w:pStyle w:val="NoSpacing"/>
        <w:jc w:val="right"/>
      </w:pPr>
      <w:r w:rsidRPr="00B816F7">
        <w:t xml:space="preserve">eamerklinger@crayola.com </w:t>
      </w:r>
    </w:p>
    <w:p w14:paraId="77351DFC" w14:textId="43D64691" w:rsidR="00FF090A" w:rsidRPr="00B816F7" w:rsidRDefault="00481251" w:rsidP="00481251">
      <w:pPr>
        <w:pStyle w:val="NoSpacing"/>
        <w:jc w:val="right"/>
      </w:pPr>
      <w:r w:rsidRPr="00B816F7">
        <w:t>(610) 253-6272 ext. 4625</w:t>
      </w:r>
    </w:p>
    <w:p w14:paraId="0E5E1207" w14:textId="77777777" w:rsidR="00481251" w:rsidRPr="00B816F7" w:rsidRDefault="00481251" w:rsidP="00481251">
      <w:pPr>
        <w:pStyle w:val="NoSpacing"/>
        <w:jc w:val="right"/>
      </w:pPr>
    </w:p>
    <w:p w14:paraId="098DB126" w14:textId="77777777" w:rsidR="00B025BD" w:rsidRDefault="00B025BD" w:rsidP="00B025BD">
      <w:pPr>
        <w:pStyle w:val="NoSpacing"/>
        <w:jc w:val="right"/>
      </w:pPr>
      <w:r>
        <w:t>Jaclyn Giuliano</w:t>
      </w:r>
    </w:p>
    <w:p w14:paraId="1BD1A7B8" w14:textId="77777777" w:rsidR="00B025BD" w:rsidRDefault="00B025BD" w:rsidP="00B025BD">
      <w:pPr>
        <w:pStyle w:val="NoSpacing"/>
        <w:jc w:val="right"/>
      </w:pPr>
      <w:r>
        <w:t>Golin for Crayola</w:t>
      </w:r>
    </w:p>
    <w:p w14:paraId="551BF810" w14:textId="77777777" w:rsidR="00B025BD" w:rsidRDefault="00B025BD" w:rsidP="00B025BD">
      <w:pPr>
        <w:pStyle w:val="NoSpacing"/>
        <w:jc w:val="right"/>
      </w:pPr>
      <w:hyperlink r:id="rId9" w:history="1">
        <w:r>
          <w:rPr>
            <w:rStyle w:val="Hyperlink"/>
          </w:rPr>
          <w:t>jgiuliano@golin.com</w:t>
        </w:r>
      </w:hyperlink>
      <w:r>
        <w:t xml:space="preserve">  </w:t>
      </w:r>
    </w:p>
    <w:p w14:paraId="2D085CD3" w14:textId="77777777" w:rsidR="00B025BD" w:rsidRDefault="00B025BD" w:rsidP="00B025BD">
      <w:pPr>
        <w:pStyle w:val="NoSpacing"/>
        <w:jc w:val="right"/>
        <w:rPr>
          <w:color w:val="000000" w:themeColor="text1"/>
        </w:rPr>
      </w:pPr>
      <w:r>
        <w:rPr>
          <w:color w:val="000000" w:themeColor="text1"/>
        </w:rPr>
        <w:t>+1 212.373.6070</w:t>
      </w:r>
    </w:p>
    <w:p w14:paraId="45EA1C14" w14:textId="0D1AD80B" w:rsidR="001C767A" w:rsidRPr="00B816F7" w:rsidRDefault="001C767A" w:rsidP="00EF683D">
      <w:pPr>
        <w:pStyle w:val="NoSpacing"/>
        <w:jc w:val="right"/>
        <w:rPr>
          <w:sz w:val="32"/>
          <w:szCs w:val="32"/>
        </w:rPr>
      </w:pPr>
    </w:p>
    <w:p w14:paraId="690BF3E9" w14:textId="01D48F09" w:rsidR="00B831A4" w:rsidRPr="00B816F7" w:rsidRDefault="000E753C" w:rsidP="00A2318A">
      <w:pPr>
        <w:pStyle w:val="NoSpacing"/>
        <w:jc w:val="center"/>
        <w:rPr>
          <w:b/>
          <w:sz w:val="32"/>
          <w:szCs w:val="32"/>
        </w:rPr>
      </w:pPr>
      <w:r w:rsidRPr="00B816F7">
        <w:rPr>
          <w:b/>
          <w:sz w:val="32"/>
          <w:szCs w:val="32"/>
        </w:rPr>
        <w:t xml:space="preserve">Crayola </w:t>
      </w:r>
      <w:r w:rsidR="0082478E">
        <w:rPr>
          <w:b/>
          <w:sz w:val="32"/>
          <w:szCs w:val="32"/>
        </w:rPr>
        <w:t>Glitter Dots</w:t>
      </w:r>
    </w:p>
    <w:p w14:paraId="48C2FEE0" w14:textId="39FEBB13" w:rsidR="00F13E0C" w:rsidRPr="00B816F7" w:rsidRDefault="00F13E0C" w:rsidP="00A2318A">
      <w:pPr>
        <w:pStyle w:val="NoSpacing"/>
        <w:jc w:val="center"/>
        <w:rPr>
          <w:b/>
          <w:sz w:val="18"/>
          <w:szCs w:val="18"/>
        </w:rPr>
      </w:pPr>
    </w:p>
    <w:p w14:paraId="17C7F43D" w14:textId="24BD00CB" w:rsidR="00C40438" w:rsidRDefault="004E28FB" w:rsidP="00DA0B5D">
      <w:pPr>
        <w:pStyle w:val="NoSpacing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9FB5656" wp14:editId="1F1E95F5">
            <wp:simplePos x="0" y="0"/>
            <wp:positionH relativeFrom="column">
              <wp:posOffset>4091940</wp:posOffset>
            </wp:positionH>
            <wp:positionV relativeFrom="paragraph">
              <wp:posOffset>12700</wp:posOffset>
            </wp:positionV>
            <wp:extent cx="1504950" cy="1116965"/>
            <wp:effectExtent l="0" t="0" r="0" b="6985"/>
            <wp:wrapTight wrapText="bothSides">
              <wp:wrapPolygon edited="0">
                <wp:start x="0" y="0"/>
                <wp:lineTo x="0" y="21367"/>
                <wp:lineTo x="21327" y="21367"/>
                <wp:lineTo x="213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8D5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71CC4C8B" wp14:editId="63BFD573">
            <wp:simplePos x="0" y="0"/>
            <wp:positionH relativeFrom="column">
              <wp:posOffset>2863215</wp:posOffset>
            </wp:positionH>
            <wp:positionV relativeFrom="paragraph">
              <wp:posOffset>13335</wp:posOffset>
            </wp:positionV>
            <wp:extent cx="111442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415" y="21158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8D5">
        <w:rPr>
          <w:noProof/>
        </w:rPr>
        <w:drawing>
          <wp:anchor distT="0" distB="0" distL="114300" distR="114300" simplePos="0" relativeHeight="251667456" behindDoc="1" locked="0" layoutInCell="1" allowOverlap="1" wp14:anchorId="034795EA" wp14:editId="43B804A6">
            <wp:simplePos x="0" y="0"/>
            <wp:positionH relativeFrom="column">
              <wp:posOffset>1691640</wp:posOffset>
            </wp:positionH>
            <wp:positionV relativeFrom="paragraph">
              <wp:posOffset>13335</wp:posOffset>
            </wp:positionV>
            <wp:extent cx="101028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F426" w14:textId="24D47238" w:rsidR="00785058" w:rsidRDefault="008538D5" w:rsidP="00DA0B5D">
      <w:pPr>
        <w:pStyle w:val="NoSpacing"/>
        <w:jc w:val="center"/>
        <w:rPr>
          <w:noProof/>
        </w:rPr>
      </w:pPr>
      <w:r w:rsidRPr="008538D5">
        <w:rPr>
          <w:noProof/>
        </w:rPr>
        <w:t xml:space="preserve">  </w:t>
      </w:r>
    </w:p>
    <w:p w14:paraId="6DBB3248" w14:textId="463EEC8D" w:rsidR="000B5F13" w:rsidRDefault="000B5F13" w:rsidP="00DA0B5D">
      <w:pPr>
        <w:pStyle w:val="NoSpacing"/>
        <w:jc w:val="center"/>
        <w:rPr>
          <w:noProof/>
        </w:rPr>
      </w:pPr>
    </w:p>
    <w:p w14:paraId="34CD85A3" w14:textId="36D28B67" w:rsidR="000B65CE" w:rsidRDefault="000B65CE" w:rsidP="00DA0B5D">
      <w:pPr>
        <w:pStyle w:val="NoSpacing"/>
        <w:jc w:val="center"/>
        <w:rPr>
          <w:i/>
          <w:noProof/>
        </w:rPr>
      </w:pPr>
    </w:p>
    <w:p w14:paraId="6925A01D" w14:textId="46BDBB15" w:rsidR="000B65CE" w:rsidRDefault="000B65CE" w:rsidP="00DA0B5D">
      <w:pPr>
        <w:pStyle w:val="NoSpacing"/>
        <w:jc w:val="center"/>
        <w:rPr>
          <w:i/>
          <w:noProof/>
        </w:rPr>
      </w:pPr>
    </w:p>
    <w:p w14:paraId="359605D9" w14:textId="15AD7182" w:rsidR="000B65CE" w:rsidRDefault="000B65CE" w:rsidP="00DA0B5D">
      <w:pPr>
        <w:pStyle w:val="NoSpacing"/>
        <w:jc w:val="center"/>
        <w:rPr>
          <w:i/>
          <w:noProof/>
        </w:rPr>
      </w:pPr>
    </w:p>
    <w:p w14:paraId="4305AE34" w14:textId="77777777" w:rsidR="000B65CE" w:rsidRPr="000B65CE" w:rsidRDefault="000B65CE" w:rsidP="00DA0B5D">
      <w:pPr>
        <w:pStyle w:val="NoSpacing"/>
        <w:jc w:val="center"/>
        <w:rPr>
          <w:noProof/>
        </w:rPr>
      </w:pPr>
    </w:p>
    <w:p w14:paraId="257EA303" w14:textId="63B48F3A" w:rsidR="000B65CE" w:rsidRPr="000B65CE" w:rsidRDefault="000B65CE" w:rsidP="00DA0B5D">
      <w:pPr>
        <w:pStyle w:val="NoSpacing"/>
        <w:jc w:val="center"/>
        <w:rPr>
          <w:noProof/>
        </w:rPr>
      </w:pPr>
    </w:p>
    <w:p w14:paraId="09503131" w14:textId="7FCA7F95" w:rsidR="0082478E" w:rsidRDefault="00EF2FB8" w:rsidP="00EF2FB8">
      <w:pPr>
        <w:widowControl w:val="0"/>
        <w:autoSpaceDE w:val="0"/>
        <w:autoSpaceDN w:val="0"/>
        <w:adjustRightInd w:val="0"/>
        <w:rPr>
          <w:rFonts w:asciiTheme="minorHAnsi" w:hAnsiTheme="minorHAnsi" w:cs="Times"/>
          <w:color w:val="000000"/>
        </w:rPr>
      </w:pPr>
      <w:r>
        <w:rPr>
          <w:rFonts w:asciiTheme="minorHAnsi" w:hAnsiTheme="minorHAnsi" w:cs="Arial"/>
          <w:color w:val="000000"/>
        </w:rPr>
        <w:t xml:space="preserve">With </w:t>
      </w:r>
      <w:r w:rsidR="0082478E">
        <w:rPr>
          <w:rFonts w:asciiTheme="minorHAnsi" w:hAnsiTheme="minorHAnsi" w:cs="Arial"/>
          <w:color w:val="000000"/>
        </w:rPr>
        <w:t>Crayola Glitter Dots</w:t>
      </w:r>
      <w:r>
        <w:rPr>
          <w:rFonts w:asciiTheme="minorHAnsi" w:hAnsiTheme="minorHAnsi" w:cs="Arial"/>
          <w:color w:val="000000"/>
        </w:rPr>
        <w:t xml:space="preserve">, </w:t>
      </w:r>
      <w:r w:rsidR="00B816F7" w:rsidRPr="00DC10C6">
        <w:rPr>
          <w:rFonts w:asciiTheme="minorHAnsi" w:hAnsiTheme="minorHAnsi" w:cs="Arial"/>
          <w:color w:val="000000"/>
        </w:rPr>
        <w:t>kids</w:t>
      </w:r>
      <w:r w:rsidR="00064520" w:rsidRPr="00DC10C6"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</w:rPr>
        <w:t xml:space="preserve">can </w:t>
      </w:r>
      <w:r w:rsidR="0082478E">
        <w:rPr>
          <w:rFonts w:asciiTheme="minorHAnsi" w:hAnsiTheme="minorHAnsi" w:cs="Arial"/>
          <w:color w:val="000000"/>
        </w:rPr>
        <w:t xml:space="preserve">create with glitter in a whole new way, </w:t>
      </w:r>
      <w:r w:rsidR="001773EA">
        <w:rPr>
          <w:rFonts w:asciiTheme="minorHAnsi" w:hAnsiTheme="minorHAnsi" w:cs="Arial"/>
          <w:color w:val="000000"/>
        </w:rPr>
        <w:t xml:space="preserve">without all the mess! Just </w:t>
      </w:r>
      <w:r w:rsidR="0082478E">
        <w:rPr>
          <w:rFonts w:asciiTheme="minorHAnsi" w:hAnsiTheme="minorHAnsi" w:cs="Arial"/>
          <w:color w:val="000000"/>
        </w:rPr>
        <w:t>squish each dot to c</w:t>
      </w:r>
      <w:r w:rsidR="001773EA">
        <w:rPr>
          <w:rFonts w:asciiTheme="minorHAnsi" w:hAnsiTheme="minorHAnsi" w:cs="Arial"/>
          <w:color w:val="000000"/>
        </w:rPr>
        <w:t xml:space="preserve">reate glitter-infused outputs. </w:t>
      </w:r>
      <w:r w:rsidR="0082478E" w:rsidRPr="0082478E">
        <w:rPr>
          <w:rFonts w:asciiTheme="minorHAnsi" w:hAnsiTheme="minorHAnsi" w:cs="Times"/>
          <w:color w:val="000000"/>
        </w:rPr>
        <w:t xml:space="preserve">Each dot contains a special coating </w:t>
      </w:r>
      <w:r w:rsidR="001773EA">
        <w:rPr>
          <w:rFonts w:asciiTheme="minorHAnsi" w:hAnsiTheme="minorHAnsi" w:cs="Times"/>
          <w:color w:val="000000"/>
        </w:rPr>
        <w:t>so the glitter stays in the dot and not on your hands!</w:t>
      </w:r>
      <w:r w:rsidR="0082478E">
        <w:rPr>
          <w:rFonts w:asciiTheme="minorHAnsi" w:hAnsiTheme="minorHAnsi" w:cs="Times"/>
          <w:color w:val="000000"/>
        </w:rPr>
        <w:t xml:space="preserve"> Glitter dots are easy to use and versatile for any type of craft or project </w:t>
      </w:r>
      <w:r w:rsidR="001773EA">
        <w:rPr>
          <w:rFonts w:asciiTheme="minorHAnsi" w:hAnsiTheme="minorHAnsi" w:cs="Times"/>
          <w:color w:val="000000"/>
        </w:rPr>
        <w:t>– they can be used on a variety of surfaces</w:t>
      </w:r>
      <w:r w:rsidR="00AE22D1">
        <w:rPr>
          <w:rFonts w:asciiTheme="minorHAnsi" w:hAnsiTheme="minorHAnsi" w:cs="Times"/>
          <w:color w:val="000000"/>
        </w:rPr>
        <w:t xml:space="preserve"> including paper, wood, craft </w:t>
      </w:r>
      <w:r w:rsidR="0082478E">
        <w:rPr>
          <w:rFonts w:asciiTheme="minorHAnsi" w:hAnsiTheme="minorHAnsi" w:cs="Times"/>
          <w:color w:val="000000"/>
        </w:rPr>
        <w:t xml:space="preserve">foam, felt and more. </w:t>
      </w:r>
    </w:p>
    <w:p w14:paraId="3C4330E2" w14:textId="78B713C8" w:rsidR="0082478E" w:rsidRDefault="0082478E" w:rsidP="00EF2FB8">
      <w:pPr>
        <w:widowControl w:val="0"/>
        <w:autoSpaceDE w:val="0"/>
        <w:autoSpaceDN w:val="0"/>
        <w:adjustRightInd w:val="0"/>
        <w:rPr>
          <w:rFonts w:asciiTheme="minorHAnsi" w:hAnsiTheme="minorHAnsi" w:cs="Times"/>
          <w:color w:val="000000"/>
        </w:rPr>
      </w:pPr>
    </w:p>
    <w:p w14:paraId="5BD7057A" w14:textId="77777777" w:rsidR="00AF211B" w:rsidRDefault="0082478E" w:rsidP="0082478E">
      <w:pPr>
        <w:widowControl w:val="0"/>
        <w:autoSpaceDE w:val="0"/>
        <w:autoSpaceDN w:val="0"/>
        <w:adjustRightInd w:val="0"/>
        <w:rPr>
          <w:rFonts w:asciiTheme="minorHAnsi" w:hAnsiTheme="minorHAnsi" w:cs="Times"/>
          <w:color w:val="000000"/>
        </w:rPr>
      </w:pPr>
      <w:r w:rsidRPr="0082478E">
        <w:rPr>
          <w:rFonts w:asciiTheme="minorHAnsi" w:hAnsiTheme="minorHAnsi" w:cs="Times"/>
          <w:color w:val="000000"/>
        </w:rPr>
        <w:t>Glitter dots are available in</w:t>
      </w:r>
      <w:r w:rsidR="00AF211B">
        <w:rPr>
          <w:rFonts w:asciiTheme="minorHAnsi" w:hAnsiTheme="minorHAnsi" w:cs="Times"/>
          <w:color w:val="000000"/>
        </w:rPr>
        <w:t xml:space="preserve"> a variety of ways: </w:t>
      </w:r>
    </w:p>
    <w:p w14:paraId="1CC3AA33" w14:textId="11214423" w:rsidR="00AF211B" w:rsidRDefault="00BF7C3A" w:rsidP="00AF211B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="Times"/>
          <w:color w:val="000000"/>
        </w:rPr>
      </w:pPr>
      <w:r>
        <w:rPr>
          <w:rFonts w:asciiTheme="minorHAnsi" w:hAnsiTheme="minorHAnsi" w:cs="Times"/>
          <w:b/>
          <w:color w:val="000000"/>
        </w:rPr>
        <w:t xml:space="preserve">Glitter Dots </w:t>
      </w:r>
      <w:r w:rsidR="00AF211B" w:rsidRPr="00BF7C3A">
        <w:rPr>
          <w:rFonts w:asciiTheme="minorHAnsi" w:hAnsiTheme="minorHAnsi" w:cs="Times"/>
          <w:b/>
          <w:color w:val="000000"/>
        </w:rPr>
        <w:t>Single</w:t>
      </w:r>
      <w:r w:rsidRPr="00BF7C3A">
        <w:rPr>
          <w:rFonts w:asciiTheme="minorHAnsi" w:hAnsiTheme="minorHAnsi" w:cs="Times"/>
          <w:b/>
          <w:color w:val="000000"/>
        </w:rPr>
        <w:t xml:space="preserve"> P</w:t>
      </w:r>
      <w:r w:rsidR="0082478E" w:rsidRPr="00BF7C3A">
        <w:rPr>
          <w:rFonts w:asciiTheme="minorHAnsi" w:hAnsiTheme="minorHAnsi" w:cs="Times"/>
          <w:b/>
          <w:color w:val="000000"/>
        </w:rPr>
        <w:t>acks</w:t>
      </w:r>
      <w:r w:rsidRPr="00BF7C3A">
        <w:rPr>
          <w:rFonts w:asciiTheme="minorHAnsi" w:hAnsiTheme="minorHAnsi" w:cs="Times"/>
          <w:b/>
          <w:color w:val="000000"/>
        </w:rPr>
        <w:t xml:space="preserve"> ($4.99):</w:t>
      </w:r>
      <w:r>
        <w:rPr>
          <w:rFonts w:asciiTheme="minorHAnsi" w:hAnsiTheme="minorHAnsi" w:cs="Times"/>
          <w:color w:val="000000"/>
        </w:rPr>
        <w:t xml:space="preserve"> Contains </w:t>
      </w:r>
      <w:r w:rsidR="003211EB" w:rsidRPr="003211EB">
        <w:rPr>
          <w:rFonts w:asciiTheme="minorHAnsi" w:hAnsiTheme="minorHAnsi" w:cs="Times"/>
          <w:color w:val="000000" w:themeColor="text1"/>
        </w:rPr>
        <w:t>42</w:t>
      </w:r>
      <w:r w:rsidR="003211EB">
        <w:rPr>
          <w:rFonts w:asciiTheme="minorHAnsi" w:hAnsiTheme="minorHAnsi" w:cs="Times"/>
          <w:color w:val="FF0000"/>
        </w:rPr>
        <w:t xml:space="preserve"> </w:t>
      </w:r>
      <w:r>
        <w:rPr>
          <w:rFonts w:asciiTheme="minorHAnsi" w:hAnsiTheme="minorHAnsi" w:cs="Times"/>
          <w:color w:val="000000"/>
        </w:rPr>
        <w:t xml:space="preserve">dots each and comes in three different color palettes </w:t>
      </w:r>
    </w:p>
    <w:p w14:paraId="4BAC577C" w14:textId="77BFF708" w:rsidR="00AF211B" w:rsidRDefault="00BF7C3A" w:rsidP="00AF211B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="Times"/>
          <w:color w:val="000000"/>
        </w:rPr>
      </w:pPr>
      <w:r w:rsidRPr="00BF7C3A">
        <w:rPr>
          <w:rFonts w:asciiTheme="minorHAnsi" w:hAnsiTheme="minorHAnsi" w:cs="Times"/>
          <w:b/>
          <w:color w:val="000000"/>
        </w:rPr>
        <w:t>Glitter Dots Activity Ki</w:t>
      </w:r>
      <w:r w:rsidR="00835442">
        <w:rPr>
          <w:rFonts w:asciiTheme="minorHAnsi" w:hAnsiTheme="minorHAnsi" w:cs="Times"/>
          <w:b/>
          <w:color w:val="000000"/>
        </w:rPr>
        <w:t>t</w:t>
      </w:r>
      <w:r w:rsidRPr="00BF7C3A">
        <w:rPr>
          <w:rFonts w:asciiTheme="minorHAnsi" w:hAnsiTheme="minorHAnsi" w:cs="Times"/>
          <w:b/>
          <w:color w:val="000000"/>
        </w:rPr>
        <w:t>s ($9.99):</w:t>
      </w:r>
      <w:r>
        <w:rPr>
          <w:rFonts w:asciiTheme="minorHAnsi" w:hAnsiTheme="minorHAnsi" w:cs="Times"/>
          <w:color w:val="000000"/>
        </w:rPr>
        <w:t xml:space="preserve"> </w:t>
      </w:r>
      <w:r w:rsidR="0082478E" w:rsidRPr="00AF211B">
        <w:rPr>
          <w:rFonts w:asciiTheme="minorHAnsi" w:hAnsiTheme="minorHAnsi" w:cs="Times"/>
          <w:color w:val="000000"/>
        </w:rPr>
        <w:t xml:space="preserve"> </w:t>
      </w:r>
      <w:r>
        <w:rPr>
          <w:rFonts w:asciiTheme="minorHAnsi" w:hAnsiTheme="minorHAnsi" w:cs="Times"/>
          <w:color w:val="000000"/>
        </w:rPr>
        <w:t xml:space="preserve">Each kit focuses on one activity using Glitter Dots; activities include creating </w:t>
      </w:r>
      <w:r w:rsidR="0082478E" w:rsidRPr="00AF211B">
        <w:rPr>
          <w:rFonts w:asciiTheme="minorHAnsi" w:hAnsiTheme="minorHAnsi" w:cs="Times"/>
          <w:color w:val="000000"/>
        </w:rPr>
        <w:t>keychains, sticke</w:t>
      </w:r>
      <w:r>
        <w:rPr>
          <w:rFonts w:asciiTheme="minorHAnsi" w:hAnsiTheme="minorHAnsi" w:cs="Times"/>
          <w:color w:val="000000"/>
        </w:rPr>
        <w:t>rs, mosaics, and sparkly signs</w:t>
      </w:r>
      <w:r w:rsidR="009D5C89">
        <w:rPr>
          <w:rFonts w:asciiTheme="minorHAnsi" w:hAnsiTheme="minorHAnsi" w:cs="Times"/>
          <w:color w:val="000000"/>
        </w:rPr>
        <w:t>. Kits include 42 Glitter Dots.</w:t>
      </w:r>
    </w:p>
    <w:p w14:paraId="227EDD03" w14:textId="7485E904" w:rsidR="0082478E" w:rsidRPr="00BF7C3A" w:rsidRDefault="0082478E" w:rsidP="000E3B70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  <w:r w:rsidRPr="00BF7C3A">
        <w:rPr>
          <w:rFonts w:asciiTheme="minorHAnsi" w:hAnsiTheme="minorHAnsi" w:cs="Times"/>
          <w:b/>
          <w:color w:val="000000"/>
        </w:rPr>
        <w:t xml:space="preserve">Glitter Dots </w:t>
      </w:r>
      <w:r w:rsidR="00C40310">
        <w:rPr>
          <w:rFonts w:asciiTheme="minorHAnsi" w:hAnsiTheme="minorHAnsi" w:cs="Times"/>
          <w:b/>
          <w:color w:val="000000"/>
        </w:rPr>
        <w:t>Sparkle</w:t>
      </w:r>
      <w:r w:rsidRPr="00BF7C3A">
        <w:rPr>
          <w:rFonts w:asciiTheme="minorHAnsi" w:hAnsiTheme="minorHAnsi" w:cs="Times"/>
          <w:b/>
          <w:color w:val="000000"/>
        </w:rPr>
        <w:t xml:space="preserve"> Station</w:t>
      </w:r>
      <w:r w:rsidR="00BF7C3A" w:rsidRPr="00BF7C3A">
        <w:rPr>
          <w:rFonts w:asciiTheme="minorHAnsi" w:hAnsiTheme="minorHAnsi" w:cs="Times"/>
          <w:b/>
          <w:color w:val="000000"/>
        </w:rPr>
        <w:t xml:space="preserve"> ($19.99):</w:t>
      </w:r>
      <w:r w:rsidRPr="00BF7C3A">
        <w:rPr>
          <w:rFonts w:asciiTheme="minorHAnsi" w:hAnsiTheme="minorHAnsi" w:cs="Times"/>
          <w:color w:val="000000"/>
        </w:rPr>
        <w:t xml:space="preserve"> </w:t>
      </w:r>
      <w:r w:rsidR="001773EA">
        <w:rPr>
          <w:rFonts w:asciiTheme="minorHAnsi" w:hAnsiTheme="minorHAnsi" w:cs="Times"/>
          <w:color w:val="000000"/>
        </w:rPr>
        <w:t xml:space="preserve">Comes with 84 dots and gives kids all the tools they need to squish, roll, and cut custom glitter dot creations that can be applied to a variety of surfaces </w:t>
      </w:r>
      <w:r w:rsidR="00BF7C3A" w:rsidRPr="00BF7C3A">
        <w:rPr>
          <w:rFonts w:asciiTheme="minorHAnsi" w:hAnsiTheme="minorHAnsi" w:cs="Times"/>
          <w:color w:val="000000"/>
        </w:rPr>
        <w:t xml:space="preserve"> </w:t>
      </w:r>
    </w:p>
    <w:p w14:paraId="7B059B5A" w14:textId="77777777" w:rsidR="00BF7C3A" w:rsidRPr="00BF7C3A" w:rsidRDefault="00BF7C3A" w:rsidP="00BF7C3A">
      <w:pPr>
        <w:pStyle w:val="ListParagraph"/>
        <w:widowControl w:val="0"/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</w:p>
    <w:p w14:paraId="4C463512" w14:textId="77777777" w:rsidR="00433497" w:rsidRPr="00DC10C6" w:rsidRDefault="00433497" w:rsidP="00EF2FB8">
      <w:pPr>
        <w:pStyle w:val="NoSpacing"/>
        <w:rPr>
          <w:b/>
        </w:rPr>
      </w:pPr>
      <w:r w:rsidRPr="00DC10C6">
        <w:rPr>
          <w:b/>
        </w:rPr>
        <w:t>BENEFITS</w:t>
      </w:r>
    </w:p>
    <w:p w14:paraId="7A7FD7FC" w14:textId="458D6357" w:rsidR="00EF2FB8" w:rsidRPr="00AF211B" w:rsidRDefault="00AF211B" w:rsidP="00AF211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b/>
          <w:color w:val="000000"/>
        </w:rPr>
        <w:t>Glittery Fun Wi</w:t>
      </w:r>
      <w:bookmarkStart w:id="0" w:name="_GoBack"/>
      <w:bookmarkEnd w:id="0"/>
      <w:r>
        <w:rPr>
          <w:rFonts w:asciiTheme="minorHAnsi" w:hAnsiTheme="minorHAnsi" w:cs="Arial"/>
          <w:b/>
          <w:color w:val="000000"/>
        </w:rPr>
        <w:t>th Less Mess</w:t>
      </w:r>
      <w:r w:rsidR="00EF2FB8" w:rsidRPr="00EF2FB8">
        <w:rPr>
          <w:rFonts w:asciiTheme="minorHAnsi" w:hAnsiTheme="minorHAnsi" w:cs="Arial"/>
          <w:color w:val="000000"/>
        </w:rPr>
        <w:t xml:space="preserve">: </w:t>
      </w:r>
      <w:r w:rsidRPr="00AF211B">
        <w:rPr>
          <w:rFonts w:asciiTheme="minorHAnsi" w:hAnsiTheme="minorHAnsi" w:cs="Arial"/>
          <w:color w:val="000000"/>
        </w:rPr>
        <w:t xml:space="preserve">Kids love to play with glitter but traditional glitter and glue </w:t>
      </w:r>
      <w:r>
        <w:rPr>
          <w:rFonts w:asciiTheme="minorHAnsi" w:hAnsiTheme="minorHAnsi" w:cs="Arial"/>
          <w:color w:val="000000"/>
        </w:rPr>
        <w:t>can be messy; with Glitter Dots, the glitter is contained in the dots, providing a perfect less mess solution for moms and kids.</w:t>
      </w:r>
    </w:p>
    <w:p w14:paraId="353F9239" w14:textId="5C28E30F" w:rsidR="0082478E" w:rsidRDefault="0082478E" w:rsidP="0082478E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b/>
          <w:color w:val="000000"/>
        </w:rPr>
        <w:t>Color Variety for Custom Creations</w:t>
      </w:r>
      <w:r w:rsidR="00EF2FB8" w:rsidRPr="00EF2FB8">
        <w:rPr>
          <w:rFonts w:asciiTheme="minorHAnsi" w:hAnsiTheme="minorHAnsi" w:cs="Arial"/>
          <w:color w:val="000000"/>
        </w:rPr>
        <w:t xml:space="preserve">: </w:t>
      </w:r>
      <w:r>
        <w:rPr>
          <w:rFonts w:asciiTheme="minorHAnsi" w:hAnsiTheme="minorHAnsi" w:cs="Arial"/>
          <w:color w:val="000000"/>
        </w:rPr>
        <w:t xml:space="preserve">Glitter Dots are available in </w:t>
      </w:r>
      <w:r w:rsidRPr="0082478E">
        <w:rPr>
          <w:rFonts w:asciiTheme="minorHAnsi" w:hAnsiTheme="minorHAnsi" w:cs="Arial"/>
          <w:color w:val="000000"/>
        </w:rPr>
        <w:t xml:space="preserve">13 different sparkly colors and </w:t>
      </w:r>
      <w:r w:rsidR="00AF211B">
        <w:rPr>
          <w:rFonts w:asciiTheme="minorHAnsi" w:hAnsiTheme="minorHAnsi" w:cs="Arial"/>
          <w:color w:val="000000"/>
        </w:rPr>
        <w:t xml:space="preserve">three different color palettes; classic, tropical </w:t>
      </w:r>
      <w:r w:rsidRPr="0082478E">
        <w:rPr>
          <w:rFonts w:asciiTheme="minorHAnsi" w:hAnsiTheme="minorHAnsi" w:cs="Arial"/>
          <w:color w:val="000000"/>
        </w:rPr>
        <w:t>and bold</w:t>
      </w:r>
    </w:p>
    <w:p w14:paraId="279BAA37" w14:textId="7F3CB082" w:rsidR="00AF211B" w:rsidRPr="00AF211B" w:rsidRDefault="00AF211B" w:rsidP="00AF211B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rPr>
          <w:rFonts w:asciiTheme="minorHAnsi" w:hAnsiTheme="minorHAnsi" w:cs="Arial"/>
          <w:color w:val="000000"/>
        </w:rPr>
      </w:pPr>
      <w:r w:rsidRPr="00AF211B">
        <w:rPr>
          <w:rFonts w:asciiTheme="minorHAnsi" w:hAnsiTheme="minorHAnsi" w:cs="Arial"/>
          <w:b/>
          <w:color w:val="000000"/>
        </w:rPr>
        <w:t>Endless Possibilities to Create</w:t>
      </w:r>
      <w:r w:rsidRPr="00AF211B">
        <w:rPr>
          <w:rFonts w:asciiTheme="minorHAnsi" w:hAnsiTheme="minorHAnsi" w:cs="Arial"/>
          <w:color w:val="000000"/>
        </w:rPr>
        <w:t xml:space="preserve">: </w:t>
      </w:r>
      <w:r>
        <w:rPr>
          <w:rFonts w:asciiTheme="minorHAnsi" w:hAnsiTheme="minorHAnsi" w:cs="Arial"/>
          <w:color w:val="000000"/>
        </w:rPr>
        <w:t>Glitter Dots</w:t>
      </w:r>
      <w:r w:rsidRPr="00AF211B">
        <w:rPr>
          <w:rFonts w:asciiTheme="minorHAnsi" w:hAnsiTheme="minorHAnsi" w:cs="Arial"/>
          <w:color w:val="000000"/>
        </w:rPr>
        <w:t xml:space="preserve"> will adhere to </w:t>
      </w:r>
      <w:r w:rsidR="001773EA">
        <w:rPr>
          <w:rFonts w:asciiTheme="minorHAnsi" w:hAnsiTheme="minorHAnsi" w:cs="Arial"/>
          <w:color w:val="000000"/>
        </w:rPr>
        <w:t xml:space="preserve">a variety of </w:t>
      </w:r>
      <w:r>
        <w:rPr>
          <w:rFonts w:asciiTheme="minorHAnsi" w:hAnsiTheme="minorHAnsi" w:cs="Arial"/>
          <w:color w:val="000000"/>
        </w:rPr>
        <w:t>surface</w:t>
      </w:r>
      <w:r w:rsidR="001773EA">
        <w:rPr>
          <w:rFonts w:asciiTheme="minorHAnsi" w:hAnsiTheme="minorHAnsi" w:cs="Arial"/>
          <w:color w:val="000000"/>
        </w:rPr>
        <w:t>s</w:t>
      </w:r>
      <w:r w:rsidRPr="00AF211B">
        <w:rPr>
          <w:rFonts w:asciiTheme="minorHAnsi" w:hAnsiTheme="minorHAnsi" w:cs="Arial"/>
          <w:color w:val="000000"/>
        </w:rPr>
        <w:t xml:space="preserve"> including paper, wood, f</w:t>
      </w:r>
      <w:r w:rsidR="00AE22D1">
        <w:rPr>
          <w:rFonts w:asciiTheme="minorHAnsi" w:hAnsiTheme="minorHAnsi" w:cs="Arial"/>
          <w:color w:val="000000"/>
        </w:rPr>
        <w:t xml:space="preserve">elt, paper mache, fabrics, craft </w:t>
      </w:r>
      <w:r w:rsidRPr="00AF211B">
        <w:rPr>
          <w:rFonts w:asciiTheme="minorHAnsi" w:hAnsiTheme="minorHAnsi" w:cs="Arial"/>
          <w:color w:val="000000"/>
        </w:rPr>
        <w:t>foam</w:t>
      </w:r>
      <w:r>
        <w:rPr>
          <w:rFonts w:asciiTheme="minorHAnsi" w:hAnsiTheme="minorHAnsi" w:cs="Arial"/>
          <w:color w:val="000000"/>
        </w:rPr>
        <w:t xml:space="preserve"> and more</w:t>
      </w:r>
    </w:p>
    <w:p w14:paraId="53146D52" w14:textId="77777777" w:rsidR="00651ABC" w:rsidRPr="00DC10C6" w:rsidRDefault="00651ABC" w:rsidP="00EF2FB8">
      <w:pPr>
        <w:pStyle w:val="NoSpacing"/>
        <w:rPr>
          <w:b/>
        </w:rPr>
      </w:pPr>
    </w:p>
    <w:p w14:paraId="20B07B44" w14:textId="77777777" w:rsidR="00C1592E" w:rsidRPr="00DC10C6" w:rsidRDefault="00C1592E" w:rsidP="00EF2FB8">
      <w:pPr>
        <w:pStyle w:val="NoSpacing"/>
        <w:rPr>
          <w:b/>
        </w:rPr>
      </w:pPr>
      <w:r w:rsidRPr="00DC10C6">
        <w:rPr>
          <w:b/>
        </w:rPr>
        <w:t xml:space="preserve">TARGET AUDIENCE </w:t>
      </w:r>
    </w:p>
    <w:p w14:paraId="13A1B19E" w14:textId="5A9F958B" w:rsidR="00883D1A" w:rsidRPr="00DC10C6" w:rsidRDefault="00C1592E" w:rsidP="00EF2FB8">
      <w:pPr>
        <w:pStyle w:val="NoSpacing"/>
        <w:numPr>
          <w:ilvl w:val="0"/>
          <w:numId w:val="17"/>
        </w:numPr>
      </w:pPr>
      <w:r w:rsidRPr="00DC10C6">
        <w:t>Children age</w:t>
      </w:r>
      <w:r w:rsidR="00F04D24" w:rsidRPr="00DC10C6">
        <w:t>d</w:t>
      </w:r>
      <w:r w:rsidR="00153CEF" w:rsidRPr="00DC10C6">
        <w:t xml:space="preserve"> </w:t>
      </w:r>
      <w:r w:rsidR="0082478E">
        <w:t>five</w:t>
      </w:r>
      <w:r w:rsidR="00153CEF" w:rsidRPr="00DC10C6">
        <w:t xml:space="preserve"> </w:t>
      </w:r>
      <w:r w:rsidRPr="00DC10C6">
        <w:t xml:space="preserve">years and </w:t>
      </w:r>
      <w:r w:rsidR="00F04D24" w:rsidRPr="00DC10C6">
        <w:t>older</w:t>
      </w:r>
      <w:r w:rsidRPr="00DC10C6">
        <w:t xml:space="preserve">  </w:t>
      </w:r>
    </w:p>
    <w:p w14:paraId="30B962EA" w14:textId="77777777" w:rsidR="00651ABC" w:rsidRPr="00DC10C6" w:rsidRDefault="00651ABC" w:rsidP="00EF2FB8">
      <w:pPr>
        <w:pStyle w:val="NoSpacing"/>
        <w:ind w:left="360"/>
      </w:pPr>
    </w:p>
    <w:p w14:paraId="3D27B60B" w14:textId="77777777" w:rsidR="00883D1A" w:rsidRPr="00DC10C6" w:rsidRDefault="001572CE" w:rsidP="00EF2FB8">
      <w:pPr>
        <w:pStyle w:val="NoSpacing"/>
        <w:rPr>
          <w:b/>
        </w:rPr>
      </w:pPr>
      <w:r w:rsidRPr="00DC10C6">
        <w:rPr>
          <w:b/>
        </w:rPr>
        <w:t>WHERE TO BUY</w:t>
      </w:r>
    </w:p>
    <w:p w14:paraId="337587D5" w14:textId="315CA3DE" w:rsidR="001572CE" w:rsidRPr="00DC10C6" w:rsidRDefault="001572CE" w:rsidP="00EF2FB8">
      <w:pPr>
        <w:pStyle w:val="NoSpacing"/>
        <w:numPr>
          <w:ilvl w:val="0"/>
          <w:numId w:val="17"/>
        </w:numPr>
      </w:pPr>
      <w:r w:rsidRPr="00DC10C6">
        <w:t>Price:</w:t>
      </w:r>
      <w:r w:rsidR="00651ABC" w:rsidRPr="00DC10C6">
        <w:t xml:space="preserve"> </w:t>
      </w:r>
      <w:r w:rsidR="0082478E" w:rsidRPr="0082478E">
        <w:t>$4.99-$19.99</w:t>
      </w:r>
    </w:p>
    <w:p w14:paraId="514ABC85" w14:textId="16039BF3" w:rsidR="00DC10C6" w:rsidRPr="00DC10C6" w:rsidRDefault="00DC10C6" w:rsidP="00EF2FB8">
      <w:pPr>
        <w:pStyle w:val="ListParagraph"/>
        <w:numPr>
          <w:ilvl w:val="0"/>
          <w:numId w:val="17"/>
        </w:numPr>
        <w:rPr>
          <w:rFonts w:cstheme="minorBidi"/>
        </w:rPr>
      </w:pPr>
      <w:r w:rsidRPr="00DC10C6">
        <w:rPr>
          <w:rFonts w:cstheme="minorBidi"/>
        </w:rPr>
        <w:t xml:space="preserve">Available at Crayola.com and retailers nationwide in </w:t>
      </w:r>
      <w:r w:rsidR="0082478E">
        <w:t>August 2019</w:t>
      </w:r>
    </w:p>
    <w:p w14:paraId="1F2ED3F6" w14:textId="3F542AA5" w:rsidR="00E7726A" w:rsidRPr="0073525F" w:rsidRDefault="00E7726A" w:rsidP="003F4BD4">
      <w:pPr>
        <w:pStyle w:val="NoSpacing"/>
      </w:pPr>
    </w:p>
    <w:sectPr w:rsidR="00E7726A" w:rsidRPr="0073525F" w:rsidSect="00651ABC">
      <w:pgSz w:w="12240" w:h="15840"/>
      <w:pgMar w:top="432" w:right="576" w:bottom="648" w:left="57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36B99" w14:textId="77777777" w:rsidR="00BB2440" w:rsidRDefault="00BB2440" w:rsidP="00651ABC">
      <w:r>
        <w:separator/>
      </w:r>
    </w:p>
  </w:endnote>
  <w:endnote w:type="continuationSeparator" w:id="0">
    <w:p w14:paraId="52331BFC" w14:textId="77777777" w:rsidR="00BB2440" w:rsidRDefault="00BB2440" w:rsidP="00651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B796E2" w14:textId="77777777" w:rsidR="00BB2440" w:rsidRDefault="00BB2440" w:rsidP="00651ABC">
      <w:r>
        <w:separator/>
      </w:r>
    </w:p>
  </w:footnote>
  <w:footnote w:type="continuationSeparator" w:id="0">
    <w:p w14:paraId="2F5520C3" w14:textId="77777777" w:rsidR="00BB2440" w:rsidRDefault="00BB2440" w:rsidP="00651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399F"/>
    <w:multiLevelType w:val="hybridMultilevel"/>
    <w:tmpl w:val="7E62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1606"/>
    <w:multiLevelType w:val="hybridMultilevel"/>
    <w:tmpl w:val="18421152"/>
    <w:lvl w:ilvl="0" w:tplc="D3225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66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6B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6B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24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B83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A06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A0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40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260F3C"/>
    <w:multiLevelType w:val="hybridMultilevel"/>
    <w:tmpl w:val="2876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20F7"/>
    <w:multiLevelType w:val="hybridMultilevel"/>
    <w:tmpl w:val="C4323504"/>
    <w:lvl w:ilvl="0" w:tplc="4CFA8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F2B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CC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8C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04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62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549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2D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0F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353297"/>
    <w:multiLevelType w:val="hybridMultilevel"/>
    <w:tmpl w:val="114853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14974"/>
    <w:multiLevelType w:val="hybridMultilevel"/>
    <w:tmpl w:val="6BC27808"/>
    <w:lvl w:ilvl="0" w:tplc="4894C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00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96F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2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1EC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81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A47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825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342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81136A"/>
    <w:multiLevelType w:val="hybridMultilevel"/>
    <w:tmpl w:val="019654C2"/>
    <w:lvl w:ilvl="0" w:tplc="2DD6D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ED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A27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623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D2E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0B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80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48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C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D2494F"/>
    <w:multiLevelType w:val="hybridMultilevel"/>
    <w:tmpl w:val="23389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9077E"/>
    <w:multiLevelType w:val="hybridMultilevel"/>
    <w:tmpl w:val="386A9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42B76"/>
    <w:multiLevelType w:val="hybridMultilevel"/>
    <w:tmpl w:val="2BFA7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A746F"/>
    <w:multiLevelType w:val="hybridMultilevel"/>
    <w:tmpl w:val="0E38D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45412"/>
    <w:multiLevelType w:val="hybridMultilevel"/>
    <w:tmpl w:val="DF9622E8"/>
    <w:lvl w:ilvl="0" w:tplc="64B88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65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8E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A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0F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AD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E6D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447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60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CDE20B5"/>
    <w:multiLevelType w:val="hybridMultilevel"/>
    <w:tmpl w:val="DC22B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516FF"/>
    <w:multiLevelType w:val="hybridMultilevel"/>
    <w:tmpl w:val="EB5A5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24EDE"/>
    <w:multiLevelType w:val="hybridMultilevel"/>
    <w:tmpl w:val="54686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004A6"/>
    <w:multiLevelType w:val="hybridMultilevel"/>
    <w:tmpl w:val="580AFDD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FE4DAC"/>
    <w:multiLevelType w:val="hybridMultilevel"/>
    <w:tmpl w:val="B4C8DA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3735E"/>
    <w:multiLevelType w:val="hybridMultilevel"/>
    <w:tmpl w:val="67709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96EA5"/>
    <w:multiLevelType w:val="hybridMultilevel"/>
    <w:tmpl w:val="03204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E5F3B"/>
    <w:multiLevelType w:val="hybridMultilevel"/>
    <w:tmpl w:val="32404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61010"/>
    <w:multiLevelType w:val="hybridMultilevel"/>
    <w:tmpl w:val="CF3233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17B0E"/>
    <w:multiLevelType w:val="hybridMultilevel"/>
    <w:tmpl w:val="B71C3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692A"/>
    <w:multiLevelType w:val="hybridMultilevel"/>
    <w:tmpl w:val="4344E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6135B"/>
    <w:multiLevelType w:val="hybridMultilevel"/>
    <w:tmpl w:val="86F4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73BDF"/>
    <w:multiLevelType w:val="hybridMultilevel"/>
    <w:tmpl w:val="9F4460FC"/>
    <w:lvl w:ilvl="0" w:tplc="1E2CE1D0">
      <w:start w:val="2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41A79"/>
    <w:multiLevelType w:val="hybridMultilevel"/>
    <w:tmpl w:val="9A20371A"/>
    <w:lvl w:ilvl="0" w:tplc="6FDCB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6F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22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AB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262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C2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9C3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F48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7CE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149303D"/>
    <w:multiLevelType w:val="hybridMultilevel"/>
    <w:tmpl w:val="86364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B51BD"/>
    <w:multiLevelType w:val="hybridMultilevel"/>
    <w:tmpl w:val="1480E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8104F"/>
    <w:multiLevelType w:val="hybridMultilevel"/>
    <w:tmpl w:val="B770E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61293"/>
    <w:multiLevelType w:val="hybridMultilevel"/>
    <w:tmpl w:val="9AD4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B73F2"/>
    <w:multiLevelType w:val="hybridMultilevel"/>
    <w:tmpl w:val="A89880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40D34"/>
    <w:multiLevelType w:val="hybridMultilevel"/>
    <w:tmpl w:val="8F10F83C"/>
    <w:lvl w:ilvl="0" w:tplc="CC7C5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48B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AE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A9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A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0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D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06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B63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24E1A00"/>
    <w:multiLevelType w:val="hybridMultilevel"/>
    <w:tmpl w:val="6CCC3010"/>
    <w:lvl w:ilvl="0" w:tplc="4C6C5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88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A5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28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CB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24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C2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87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22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2D4267E"/>
    <w:multiLevelType w:val="hybridMultilevel"/>
    <w:tmpl w:val="C5967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625FB"/>
    <w:multiLevelType w:val="hybridMultilevel"/>
    <w:tmpl w:val="7C2A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74C9D"/>
    <w:multiLevelType w:val="hybridMultilevel"/>
    <w:tmpl w:val="D37490F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B015BBC"/>
    <w:multiLevelType w:val="hybridMultilevel"/>
    <w:tmpl w:val="F91A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44D57"/>
    <w:multiLevelType w:val="hybridMultilevel"/>
    <w:tmpl w:val="A4B655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811F4"/>
    <w:multiLevelType w:val="hybridMultilevel"/>
    <w:tmpl w:val="C75C9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21141"/>
    <w:multiLevelType w:val="hybridMultilevel"/>
    <w:tmpl w:val="4B2682A0"/>
    <w:lvl w:ilvl="0" w:tplc="9D88D6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300DE"/>
    <w:multiLevelType w:val="hybridMultilevel"/>
    <w:tmpl w:val="D7DEE526"/>
    <w:lvl w:ilvl="0" w:tplc="4FEEDC8E">
      <w:start w:val="2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070FB1"/>
    <w:multiLevelType w:val="hybridMultilevel"/>
    <w:tmpl w:val="72BAA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7"/>
  </w:num>
  <w:num w:numId="4">
    <w:abstractNumId w:val="34"/>
  </w:num>
  <w:num w:numId="5">
    <w:abstractNumId w:val="15"/>
  </w:num>
  <w:num w:numId="6">
    <w:abstractNumId w:val="37"/>
  </w:num>
  <w:num w:numId="7">
    <w:abstractNumId w:val="20"/>
  </w:num>
  <w:num w:numId="8">
    <w:abstractNumId w:val="39"/>
  </w:num>
  <w:num w:numId="9">
    <w:abstractNumId w:val="16"/>
  </w:num>
  <w:num w:numId="10">
    <w:abstractNumId w:val="30"/>
  </w:num>
  <w:num w:numId="11">
    <w:abstractNumId w:val="21"/>
  </w:num>
  <w:num w:numId="12">
    <w:abstractNumId w:val="4"/>
  </w:num>
  <w:num w:numId="13">
    <w:abstractNumId w:val="7"/>
  </w:num>
  <w:num w:numId="14">
    <w:abstractNumId w:val="0"/>
  </w:num>
  <w:num w:numId="15">
    <w:abstractNumId w:val="19"/>
  </w:num>
  <w:num w:numId="16">
    <w:abstractNumId w:val="18"/>
  </w:num>
  <w:num w:numId="17">
    <w:abstractNumId w:val="38"/>
  </w:num>
  <w:num w:numId="18">
    <w:abstractNumId w:val="9"/>
  </w:num>
  <w:num w:numId="19">
    <w:abstractNumId w:val="10"/>
  </w:num>
  <w:num w:numId="20">
    <w:abstractNumId w:val="29"/>
  </w:num>
  <w:num w:numId="21">
    <w:abstractNumId w:val="17"/>
  </w:num>
  <w:num w:numId="22">
    <w:abstractNumId w:val="2"/>
  </w:num>
  <w:num w:numId="23">
    <w:abstractNumId w:val="36"/>
  </w:num>
  <w:num w:numId="24">
    <w:abstractNumId w:val="13"/>
  </w:num>
  <w:num w:numId="25">
    <w:abstractNumId w:val="33"/>
  </w:num>
  <w:num w:numId="26">
    <w:abstractNumId w:val="28"/>
  </w:num>
  <w:num w:numId="27">
    <w:abstractNumId w:val="41"/>
  </w:num>
  <w:num w:numId="28">
    <w:abstractNumId w:val="35"/>
  </w:num>
  <w:num w:numId="29">
    <w:abstractNumId w:val="26"/>
  </w:num>
  <w:num w:numId="30">
    <w:abstractNumId w:val="8"/>
  </w:num>
  <w:num w:numId="31">
    <w:abstractNumId w:val="23"/>
  </w:num>
  <w:num w:numId="32">
    <w:abstractNumId w:val="12"/>
  </w:num>
  <w:num w:numId="33">
    <w:abstractNumId w:val="14"/>
  </w:num>
  <w:num w:numId="34">
    <w:abstractNumId w:val="1"/>
  </w:num>
  <w:num w:numId="35">
    <w:abstractNumId w:val="25"/>
  </w:num>
  <w:num w:numId="36">
    <w:abstractNumId w:val="32"/>
  </w:num>
  <w:num w:numId="37">
    <w:abstractNumId w:val="31"/>
  </w:num>
  <w:num w:numId="38">
    <w:abstractNumId w:val="6"/>
  </w:num>
  <w:num w:numId="39">
    <w:abstractNumId w:val="5"/>
  </w:num>
  <w:num w:numId="40">
    <w:abstractNumId w:val="11"/>
  </w:num>
  <w:num w:numId="41">
    <w:abstractNumId w:val="3"/>
  </w:num>
  <w:num w:numId="42">
    <w:abstractNumId w:val="40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5A"/>
    <w:rsid w:val="00064520"/>
    <w:rsid w:val="0007415A"/>
    <w:rsid w:val="000804CC"/>
    <w:rsid w:val="000B5F13"/>
    <w:rsid w:val="000B65CE"/>
    <w:rsid w:val="000B71EF"/>
    <w:rsid w:val="000C48C4"/>
    <w:rsid w:val="000D088A"/>
    <w:rsid w:val="000D3C7A"/>
    <w:rsid w:val="000E3D72"/>
    <w:rsid w:val="000E753C"/>
    <w:rsid w:val="000F2A17"/>
    <w:rsid w:val="00114C87"/>
    <w:rsid w:val="00146CC1"/>
    <w:rsid w:val="00153CEF"/>
    <w:rsid w:val="001569F1"/>
    <w:rsid w:val="001572CE"/>
    <w:rsid w:val="00173ECF"/>
    <w:rsid w:val="001765DB"/>
    <w:rsid w:val="001773EA"/>
    <w:rsid w:val="001840EA"/>
    <w:rsid w:val="001B035F"/>
    <w:rsid w:val="001B2523"/>
    <w:rsid w:val="001B67EF"/>
    <w:rsid w:val="001C767A"/>
    <w:rsid w:val="001D0A3E"/>
    <w:rsid w:val="001E77FF"/>
    <w:rsid w:val="001F0465"/>
    <w:rsid w:val="00212DAE"/>
    <w:rsid w:val="002226EF"/>
    <w:rsid w:val="00234127"/>
    <w:rsid w:val="00242AF8"/>
    <w:rsid w:val="00266960"/>
    <w:rsid w:val="00291F5A"/>
    <w:rsid w:val="002A3B26"/>
    <w:rsid w:val="002A6C84"/>
    <w:rsid w:val="002D1DB9"/>
    <w:rsid w:val="002E1399"/>
    <w:rsid w:val="00305BAD"/>
    <w:rsid w:val="00306A81"/>
    <w:rsid w:val="003211EB"/>
    <w:rsid w:val="00396696"/>
    <w:rsid w:val="003C31C5"/>
    <w:rsid w:val="003F0D97"/>
    <w:rsid w:val="003F4BD4"/>
    <w:rsid w:val="00420F3A"/>
    <w:rsid w:val="00427AD1"/>
    <w:rsid w:val="00433497"/>
    <w:rsid w:val="00481251"/>
    <w:rsid w:val="004B0E68"/>
    <w:rsid w:val="004B125A"/>
    <w:rsid w:val="004C5529"/>
    <w:rsid w:val="004E28FB"/>
    <w:rsid w:val="00522FEF"/>
    <w:rsid w:val="00530C24"/>
    <w:rsid w:val="005357D0"/>
    <w:rsid w:val="005466CA"/>
    <w:rsid w:val="005C4421"/>
    <w:rsid w:val="005E2C03"/>
    <w:rsid w:val="005E63F6"/>
    <w:rsid w:val="0060294C"/>
    <w:rsid w:val="0061242E"/>
    <w:rsid w:val="0062587A"/>
    <w:rsid w:val="00647A9A"/>
    <w:rsid w:val="00651ABC"/>
    <w:rsid w:val="00652B3B"/>
    <w:rsid w:val="00663112"/>
    <w:rsid w:val="0066624B"/>
    <w:rsid w:val="00672E27"/>
    <w:rsid w:val="0068447A"/>
    <w:rsid w:val="006862D4"/>
    <w:rsid w:val="00686679"/>
    <w:rsid w:val="006A1281"/>
    <w:rsid w:val="006B2D89"/>
    <w:rsid w:val="006B3497"/>
    <w:rsid w:val="006C77FF"/>
    <w:rsid w:val="006E4D25"/>
    <w:rsid w:val="00700791"/>
    <w:rsid w:val="00731DFC"/>
    <w:rsid w:val="0073525F"/>
    <w:rsid w:val="00735C5A"/>
    <w:rsid w:val="007413F7"/>
    <w:rsid w:val="007649D4"/>
    <w:rsid w:val="0077738E"/>
    <w:rsid w:val="00785058"/>
    <w:rsid w:val="007B29A5"/>
    <w:rsid w:val="007C0227"/>
    <w:rsid w:val="007D1C6C"/>
    <w:rsid w:val="007E2CAE"/>
    <w:rsid w:val="00806E58"/>
    <w:rsid w:val="0082478E"/>
    <w:rsid w:val="00835442"/>
    <w:rsid w:val="00836CB9"/>
    <w:rsid w:val="00841028"/>
    <w:rsid w:val="008451F7"/>
    <w:rsid w:val="008538D5"/>
    <w:rsid w:val="008727BA"/>
    <w:rsid w:val="00883D1A"/>
    <w:rsid w:val="00895CAE"/>
    <w:rsid w:val="0089639A"/>
    <w:rsid w:val="008A7A48"/>
    <w:rsid w:val="008B7176"/>
    <w:rsid w:val="00945CC2"/>
    <w:rsid w:val="00947D30"/>
    <w:rsid w:val="0096360B"/>
    <w:rsid w:val="00982611"/>
    <w:rsid w:val="00992DCB"/>
    <w:rsid w:val="009C413B"/>
    <w:rsid w:val="009D5BE6"/>
    <w:rsid w:val="009D5C89"/>
    <w:rsid w:val="009F77BC"/>
    <w:rsid w:val="00A2318A"/>
    <w:rsid w:val="00A41316"/>
    <w:rsid w:val="00A42F5C"/>
    <w:rsid w:val="00A57866"/>
    <w:rsid w:val="00A62BF7"/>
    <w:rsid w:val="00A85623"/>
    <w:rsid w:val="00AE22D1"/>
    <w:rsid w:val="00AF211B"/>
    <w:rsid w:val="00B016D0"/>
    <w:rsid w:val="00B025BD"/>
    <w:rsid w:val="00B23C1C"/>
    <w:rsid w:val="00B36E46"/>
    <w:rsid w:val="00B602FC"/>
    <w:rsid w:val="00B74979"/>
    <w:rsid w:val="00B816F7"/>
    <w:rsid w:val="00B831A4"/>
    <w:rsid w:val="00B851F8"/>
    <w:rsid w:val="00B90AB6"/>
    <w:rsid w:val="00BB2440"/>
    <w:rsid w:val="00BD3681"/>
    <w:rsid w:val="00BD6C59"/>
    <w:rsid w:val="00BF1E91"/>
    <w:rsid w:val="00BF4CD1"/>
    <w:rsid w:val="00BF661A"/>
    <w:rsid w:val="00BF7C3A"/>
    <w:rsid w:val="00C1168E"/>
    <w:rsid w:val="00C12391"/>
    <w:rsid w:val="00C1592E"/>
    <w:rsid w:val="00C31B15"/>
    <w:rsid w:val="00C40310"/>
    <w:rsid w:val="00C40438"/>
    <w:rsid w:val="00C5226F"/>
    <w:rsid w:val="00C564F3"/>
    <w:rsid w:val="00C56D77"/>
    <w:rsid w:val="00CA3BEB"/>
    <w:rsid w:val="00CD225A"/>
    <w:rsid w:val="00D0295F"/>
    <w:rsid w:val="00D11435"/>
    <w:rsid w:val="00D1357F"/>
    <w:rsid w:val="00D16274"/>
    <w:rsid w:val="00D27965"/>
    <w:rsid w:val="00D57B61"/>
    <w:rsid w:val="00D634E9"/>
    <w:rsid w:val="00D76B0C"/>
    <w:rsid w:val="00DA0B5D"/>
    <w:rsid w:val="00DC10C6"/>
    <w:rsid w:val="00DD010F"/>
    <w:rsid w:val="00DE46EA"/>
    <w:rsid w:val="00DF331B"/>
    <w:rsid w:val="00E029D7"/>
    <w:rsid w:val="00E02C4D"/>
    <w:rsid w:val="00E068A3"/>
    <w:rsid w:val="00E22866"/>
    <w:rsid w:val="00E7603F"/>
    <w:rsid w:val="00E7726A"/>
    <w:rsid w:val="00EA6469"/>
    <w:rsid w:val="00EA7EAA"/>
    <w:rsid w:val="00ED2842"/>
    <w:rsid w:val="00EF2FB8"/>
    <w:rsid w:val="00EF3573"/>
    <w:rsid w:val="00EF683D"/>
    <w:rsid w:val="00F04D24"/>
    <w:rsid w:val="00F13E0C"/>
    <w:rsid w:val="00F36DA2"/>
    <w:rsid w:val="00F67F93"/>
    <w:rsid w:val="00F76A88"/>
    <w:rsid w:val="00FB46EC"/>
    <w:rsid w:val="00FF090A"/>
    <w:rsid w:val="00F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C32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4F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F5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1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291F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C5529"/>
    <w:pPr>
      <w:ind w:left="720"/>
    </w:pPr>
  </w:style>
  <w:style w:type="character" w:customStyle="1" w:styleId="apple-converted-space">
    <w:name w:val="apple-converted-space"/>
    <w:basedOn w:val="DefaultParagraphFont"/>
    <w:rsid w:val="00530C24"/>
  </w:style>
  <w:style w:type="character" w:styleId="Hyperlink">
    <w:name w:val="Hyperlink"/>
    <w:basedOn w:val="DefaultParagraphFont"/>
    <w:uiPriority w:val="99"/>
    <w:unhideWhenUsed/>
    <w:rsid w:val="00A62BF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726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xn-person">
    <w:name w:val="xn-person"/>
    <w:basedOn w:val="DefaultParagraphFont"/>
    <w:rsid w:val="00E7726A"/>
  </w:style>
  <w:style w:type="character" w:customStyle="1" w:styleId="xn-chron">
    <w:name w:val="xn-chron"/>
    <w:basedOn w:val="DefaultParagraphFont"/>
    <w:rsid w:val="00E7726A"/>
  </w:style>
  <w:style w:type="character" w:styleId="CommentReference">
    <w:name w:val="annotation reference"/>
    <w:basedOn w:val="DefaultParagraphFont"/>
    <w:uiPriority w:val="99"/>
    <w:semiHidden/>
    <w:unhideWhenUsed/>
    <w:rsid w:val="00E760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03F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0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03F"/>
    <w:rPr>
      <w:b/>
      <w:bCs/>
      <w:sz w:val="20"/>
      <w:szCs w:val="20"/>
    </w:rPr>
  </w:style>
  <w:style w:type="character" w:customStyle="1" w:styleId="xn-location">
    <w:name w:val="xn-location"/>
    <w:basedOn w:val="DefaultParagraphFont"/>
    <w:rsid w:val="00EF683D"/>
  </w:style>
  <w:style w:type="character" w:styleId="FollowedHyperlink">
    <w:name w:val="FollowedHyperlink"/>
    <w:basedOn w:val="DefaultParagraphFont"/>
    <w:uiPriority w:val="99"/>
    <w:semiHidden/>
    <w:unhideWhenUsed/>
    <w:rsid w:val="002A3B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1A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ABC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51A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ABC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269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600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86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10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75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63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728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862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5132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418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5827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7355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276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1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02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286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77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211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8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4637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0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9290">
          <w:marLeft w:val="44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jgiuliano@golin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7CCDC0-A032-48FF-B062-4CE83DBE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Denti, Alexandria (NYC-GHI)</dc:creator>
  <cp:lastModifiedBy>Lassen, Samantha (NYC-GOL)</cp:lastModifiedBy>
  <cp:revision>5</cp:revision>
  <dcterms:created xsi:type="dcterms:W3CDTF">2019-02-07T19:29:00Z</dcterms:created>
  <dcterms:modified xsi:type="dcterms:W3CDTF">2019-05-17T16:51:00Z</dcterms:modified>
</cp:coreProperties>
</file>