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7AF61" w14:textId="7D28A75D" w:rsidR="0059347D" w:rsidRDefault="0059347D" w:rsidP="0059347D">
      <w:pPr>
        <w:ind w:right="3150"/>
        <w:rPr>
          <w:rFonts w:asciiTheme="minorHAnsi" w:hAnsiTheme="minorHAnsi"/>
          <w:b/>
          <w:color w:val="ED7D31" w:themeColor="accent2"/>
        </w:rPr>
      </w:pPr>
      <w:r>
        <w:rPr>
          <w:noProof/>
          <w:sz w:val="28"/>
          <w:szCs w:val="28"/>
        </w:rPr>
        <w:drawing>
          <wp:anchor distT="0" distB="0" distL="114300" distR="114300" simplePos="0" relativeHeight="251669504" behindDoc="0" locked="0" layoutInCell="1" allowOverlap="1" wp14:anchorId="1BA99419" wp14:editId="728E3D4B">
            <wp:simplePos x="0" y="0"/>
            <wp:positionH relativeFrom="margin">
              <wp:posOffset>-648586</wp:posOffset>
            </wp:positionH>
            <wp:positionV relativeFrom="margin">
              <wp:posOffset>20851</wp:posOffset>
            </wp:positionV>
            <wp:extent cx="809625" cy="766445"/>
            <wp:effectExtent l="0" t="0" r="3175"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woodVenturesLogo.png"/>
                    <pic:cNvPicPr/>
                  </pic:nvPicPr>
                  <pic:blipFill>
                    <a:blip r:embed="rId4" cstate="email">
                      <a:extLst>
                        <a:ext uri="{28A0092B-C50C-407E-A947-70E740481C1C}">
                          <a14:useLocalDpi xmlns:a14="http://schemas.microsoft.com/office/drawing/2010/main"/>
                        </a:ext>
                      </a:extLst>
                    </a:blip>
                    <a:stretch>
                      <a:fillRect/>
                    </a:stretch>
                  </pic:blipFill>
                  <pic:spPr>
                    <a:xfrm>
                      <a:off x="0" y="0"/>
                      <a:ext cx="809625" cy="7664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69AFD5CB" wp14:editId="1A99ABDE">
                <wp:simplePos x="0" y="0"/>
                <wp:positionH relativeFrom="margin">
                  <wp:posOffset>-914400</wp:posOffset>
                </wp:positionH>
                <wp:positionV relativeFrom="paragraph">
                  <wp:posOffset>180975</wp:posOffset>
                </wp:positionV>
                <wp:extent cx="7772400" cy="48577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772400" cy="485775"/>
                        </a:xfrm>
                        <a:prstGeom prst="rect">
                          <a:avLst/>
                        </a:prstGeom>
                        <a:noFill/>
                        <a:ln>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3"/>
                        </a:lnRef>
                        <a:fillRef idx="1">
                          <a:schemeClr val="lt1"/>
                        </a:fillRef>
                        <a:effectRef idx="0">
                          <a:schemeClr val="accent3"/>
                        </a:effectRef>
                        <a:fontRef idx="minor">
                          <a:schemeClr val="dk1"/>
                        </a:fontRef>
                      </wps:style>
                      <wps:txbx>
                        <w:txbxContent>
                          <w:p w14:paraId="7C60DFEC" w14:textId="77777777" w:rsidR="0059347D" w:rsidRPr="000B2C22" w:rsidRDefault="0059347D" w:rsidP="0059347D">
                            <w:pPr>
                              <w:jc w:val="center"/>
                              <w:rPr>
                                <w:rFonts w:ascii="American Typewriter" w:hAnsi="American Typewriter"/>
                                <w:color w:val="000000"/>
                                <w:sz w:val="40"/>
                                <w:szCs w:val="40"/>
                              </w:rPr>
                            </w:pPr>
                            <w:r w:rsidRPr="00AB63D1">
                              <w:rPr>
                                <w:rFonts w:ascii="American Typewriter" w:hAnsi="American Typewriter"/>
                                <w:color w:val="000000"/>
                                <w:sz w:val="44"/>
                                <w:szCs w:val="44"/>
                              </w:rPr>
                              <w:t xml:space="preserve"> </w:t>
                            </w:r>
                            <w:proofErr w:type="spellStart"/>
                            <w:r w:rsidRPr="000B2C22">
                              <w:rPr>
                                <w:rFonts w:ascii="American Typewriter" w:hAnsi="American Typewriter"/>
                                <w:color w:val="000000"/>
                                <w:sz w:val="40"/>
                                <w:szCs w:val="40"/>
                              </w:rPr>
                              <w:t>RedwoodVentures</w:t>
                            </w:r>
                            <w:proofErr w:type="spellEnd"/>
                            <w:r w:rsidRPr="000B2C22">
                              <w:rPr>
                                <w:rFonts w:ascii="American Typewriter" w:hAnsi="American Typewriter"/>
                                <w:color w:val="000000"/>
                                <w:sz w:val="40"/>
                                <w:szCs w:val="40"/>
                              </w:rPr>
                              <w:t xml:space="preserve"> </w:t>
                            </w:r>
                            <w:r>
                              <w:rPr>
                                <w:rFonts w:ascii="American Typewriter" w:hAnsi="American Typewriter"/>
                                <w:color w:val="000000"/>
                                <w:sz w:val="40"/>
                                <w:szCs w:val="40"/>
                              </w:rPr>
                              <w:t>Holiday 2020</w:t>
                            </w:r>
                            <w:r w:rsidRPr="000B2C22">
                              <w:rPr>
                                <w:rFonts w:ascii="American Typewriter" w:hAnsi="American Typewriter"/>
                                <w:color w:val="000000"/>
                                <w:sz w:val="40"/>
                                <w:szCs w:val="40"/>
                              </w:rPr>
                              <w:t xml:space="preserve"> Fact Sheet</w:t>
                            </w:r>
                          </w:p>
                          <w:p w14:paraId="2B7B6B5A" w14:textId="77777777" w:rsidR="0059347D" w:rsidRPr="002F0DA3" w:rsidRDefault="0059347D" w:rsidP="0059347D">
                            <w:pPr>
                              <w:jc w:val="center"/>
                              <w:rPr>
                                <w:rFonts w:ascii="American Typewriter" w:hAnsi="American Typewriter"/>
                                <w:i/>
                                <w:color w:val="000000"/>
                                <w:sz w:val="44"/>
                                <w:szCs w:val="44"/>
                              </w:rPr>
                            </w:pPr>
                          </w:p>
                          <w:p w14:paraId="38D23709" w14:textId="77777777" w:rsidR="0059347D" w:rsidRPr="006D353D" w:rsidRDefault="0059347D" w:rsidP="0059347D">
                            <w:pPr>
                              <w:jc w:val="center"/>
                              <w:rPr>
                                <w:b/>
                                <w:sz w:val="32"/>
                                <w:szCs w:val="32"/>
                                <w14:glow w14:rad="139700">
                                  <w14:schemeClr w14:val="accent5">
                                    <w14:alpha w14:val="60000"/>
                                    <w14:satMod w14:val="175000"/>
                                  </w14:schemeClr>
                                </w14:glow>
                                <w14:shadow w14:blurRad="63500" w14:dist="50800" w14:dir="16200000" w14:sx="0" w14:sy="0" w14:kx="0" w14:ky="0" w14:algn="none">
                                  <w14:srgbClr w14:val="000000">
                                    <w14:alpha w14:val="50000"/>
                                  </w14:srgbClr>
                                </w14:shadow>
                              </w:rPr>
                            </w:pPr>
                          </w:p>
                          <w:p w14:paraId="739617DA" w14:textId="77777777" w:rsidR="0059347D" w:rsidRPr="006D353D" w:rsidRDefault="0059347D" w:rsidP="0059347D">
                            <w:pPr>
                              <w:jc w:val="center"/>
                              <w:rPr>
                                <w:sz w:val="22"/>
                                <w:szCs w:val="22"/>
                                <w14:glow w14:rad="139700">
                                  <w14:schemeClr w14:val="accent5">
                                    <w14:alpha w14:val="60000"/>
                                    <w14:satMod w14:val="175000"/>
                                  </w14:schemeClr>
                                </w14:glow>
                                <w14:shadow w14:blurRad="63500" w14:dist="50800" w14:dir="16200000" w14:sx="0" w14:sy="0" w14:kx="0" w14:ky="0" w14:algn="none">
                                  <w14:srgbClr w14:val="000000">
                                    <w14:alpha w14:val="5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FD5CB" id="_x0000_t202" coordsize="21600,21600" o:spt="202" path="m,l,21600r21600,l21600,xe">
                <v:stroke joinstyle="miter"/>
                <v:path gradientshapeok="t" o:connecttype="rect"/>
              </v:shapetype>
              <v:shape id="Text Box 8" o:spid="_x0000_s1026" type="#_x0000_t202" style="position:absolute;margin-left:-1in;margin-top:14.25pt;width:612pt;height:3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" filled="f" stroked="f" strokeweight="1pt">
                <v:textbox>
                  <w:txbxContent>
                    <w:p w14:paraId="7C60DFEC" w14:textId="77777777" w:rsidR="0059347D" w:rsidRPr="000B2C22" w:rsidRDefault="0059347D" w:rsidP="0059347D">
                      <w:pPr>
                        <w:jc w:val="center"/>
                        <w:rPr>
                          <w:rFonts w:ascii="American Typewriter" w:hAnsi="American Typewriter"/>
                          <w:color w:val="000000"/>
                          <w:sz w:val="40"/>
                          <w:szCs w:val="40"/>
                        </w:rPr>
                      </w:pPr>
                      <w:r w:rsidRPr="00AB63D1">
                        <w:rPr>
                          <w:rFonts w:ascii="American Typewriter" w:hAnsi="American Typewriter"/>
                          <w:color w:val="000000"/>
                          <w:sz w:val="44"/>
                          <w:szCs w:val="44"/>
                        </w:rPr>
                        <w:t xml:space="preserve"> </w:t>
                      </w:r>
                      <w:proofErr w:type="spellStart"/>
                      <w:r w:rsidRPr="000B2C22">
                        <w:rPr>
                          <w:rFonts w:ascii="American Typewriter" w:hAnsi="American Typewriter"/>
                          <w:color w:val="000000"/>
                          <w:sz w:val="40"/>
                          <w:szCs w:val="40"/>
                        </w:rPr>
                        <w:t>RedwoodVentures</w:t>
                      </w:r>
                      <w:proofErr w:type="spellEnd"/>
                      <w:r w:rsidRPr="000B2C22">
                        <w:rPr>
                          <w:rFonts w:ascii="American Typewriter" w:hAnsi="American Typewriter"/>
                          <w:color w:val="000000"/>
                          <w:sz w:val="40"/>
                          <w:szCs w:val="40"/>
                        </w:rPr>
                        <w:t xml:space="preserve"> </w:t>
                      </w:r>
                      <w:r>
                        <w:rPr>
                          <w:rFonts w:ascii="American Typewriter" w:hAnsi="American Typewriter"/>
                          <w:color w:val="000000"/>
                          <w:sz w:val="40"/>
                          <w:szCs w:val="40"/>
                        </w:rPr>
                        <w:t>Holiday 2020</w:t>
                      </w:r>
                      <w:r w:rsidRPr="000B2C22">
                        <w:rPr>
                          <w:rFonts w:ascii="American Typewriter" w:hAnsi="American Typewriter"/>
                          <w:color w:val="000000"/>
                          <w:sz w:val="40"/>
                          <w:szCs w:val="40"/>
                        </w:rPr>
                        <w:t xml:space="preserve"> Fact Sheet</w:t>
                      </w:r>
                    </w:p>
                    <w:p w14:paraId="2B7B6B5A" w14:textId="77777777" w:rsidR="0059347D" w:rsidRPr="002F0DA3" w:rsidRDefault="0059347D" w:rsidP="0059347D">
                      <w:pPr>
                        <w:jc w:val="center"/>
                        <w:rPr>
                          <w:rFonts w:ascii="American Typewriter" w:hAnsi="American Typewriter"/>
                          <w:i/>
                          <w:color w:val="000000"/>
                          <w:sz w:val="44"/>
                          <w:szCs w:val="44"/>
                        </w:rPr>
                      </w:pPr>
                    </w:p>
                    <w:p w14:paraId="38D23709" w14:textId="77777777" w:rsidR="0059347D" w:rsidRPr="006D353D" w:rsidRDefault="0059347D" w:rsidP="0059347D">
                      <w:pPr>
                        <w:jc w:val="center"/>
                        <w:rPr>
                          <w:b/>
                          <w:sz w:val="32"/>
                          <w:szCs w:val="32"/>
                          <w14:glow w14:rad="139700">
                            <w14:schemeClr w14:val="accent5">
                              <w14:alpha w14:val="60000"/>
                              <w14:satMod w14:val="175000"/>
                            </w14:schemeClr>
                          </w14:glow>
                          <w14:shadow w14:blurRad="63500" w14:dist="50800" w14:dir="16200000" w14:sx="0" w14:sy="0" w14:kx="0" w14:ky="0" w14:algn="none">
                            <w14:srgbClr w14:val="000000">
                              <w14:alpha w14:val="50000"/>
                            </w14:srgbClr>
                          </w14:shadow>
                        </w:rPr>
                      </w:pPr>
                    </w:p>
                    <w:p w14:paraId="739617DA" w14:textId="77777777" w:rsidR="0059347D" w:rsidRPr="006D353D" w:rsidRDefault="0059347D" w:rsidP="0059347D">
                      <w:pPr>
                        <w:jc w:val="center"/>
                        <w:rPr>
                          <w:sz w:val="22"/>
                          <w:szCs w:val="22"/>
                          <w14:glow w14:rad="139700">
                            <w14:schemeClr w14:val="accent5">
                              <w14:alpha w14:val="60000"/>
                              <w14:satMod w14:val="175000"/>
                            </w14:schemeClr>
                          </w14:glow>
                          <w14:shadow w14:blurRad="63500" w14:dist="50800" w14:dir="16200000" w14:sx="0" w14:sy="0" w14:kx="0" w14:ky="0" w14:algn="none">
                            <w14:srgbClr w14:val="000000">
                              <w14:alpha w14:val="50000"/>
                            </w14:srgbClr>
                          </w14:shadow>
                        </w:rPr>
                      </w:pPr>
                    </w:p>
                  </w:txbxContent>
                </v:textbox>
                <w10:wrap type="square" anchorx="margin"/>
              </v:shape>
            </w:pict>
          </mc:Fallback>
        </mc:AlternateContent>
      </w:r>
    </w:p>
    <w:p w14:paraId="4E3A91D6" w14:textId="77777777" w:rsidR="0059347D" w:rsidRDefault="0059347D" w:rsidP="0059347D">
      <w:pPr>
        <w:ind w:right="3150"/>
        <w:rPr>
          <w:rFonts w:asciiTheme="minorHAnsi" w:hAnsiTheme="minorHAnsi"/>
          <w:b/>
          <w:color w:val="ED7D31" w:themeColor="accent2"/>
        </w:rPr>
      </w:pPr>
    </w:p>
    <w:p w14:paraId="3D67DAA8" w14:textId="77777777" w:rsidR="0059347D" w:rsidRDefault="0059347D" w:rsidP="0059347D">
      <w:pPr>
        <w:ind w:right="3150"/>
        <w:rPr>
          <w:rFonts w:asciiTheme="minorHAnsi" w:hAnsiTheme="minorHAnsi"/>
          <w:b/>
          <w:color w:val="ED7D31" w:themeColor="accent2"/>
        </w:rPr>
      </w:pPr>
      <w:r>
        <w:rPr>
          <w:rFonts w:cs="Arial"/>
          <w:noProof/>
          <w:color w:val="538135" w:themeColor="accent6" w:themeShade="BF"/>
        </w:rPr>
        <w:drawing>
          <wp:anchor distT="0" distB="0" distL="114300" distR="114300" simplePos="0" relativeHeight="251659264" behindDoc="0" locked="0" layoutInCell="1" allowOverlap="1" wp14:anchorId="0BF75B70" wp14:editId="0D8AD25E">
            <wp:simplePos x="0" y="0"/>
            <wp:positionH relativeFrom="column">
              <wp:posOffset>4093476</wp:posOffset>
            </wp:positionH>
            <wp:positionV relativeFrom="paragraph">
              <wp:posOffset>132080</wp:posOffset>
            </wp:positionV>
            <wp:extent cx="2886891" cy="1626184"/>
            <wp:effectExtent l="0" t="0" r="0" b="0"/>
            <wp:wrapNone/>
            <wp:docPr id="10" name="Picture 10" descr="A pink toy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gg_s1_core_all.png"/>
                    <pic:cNvPicPr/>
                  </pic:nvPicPr>
                  <pic:blipFill>
                    <a:blip r:embed="rId5" cstate="screen">
                      <a:extLst>
                        <a:ext uri="{28A0092B-C50C-407E-A947-70E740481C1C}">
                          <a14:useLocalDpi xmlns:a14="http://schemas.microsoft.com/office/drawing/2010/main"/>
                        </a:ext>
                      </a:extLst>
                    </a:blip>
                    <a:stretch>
                      <a:fillRect/>
                    </a:stretch>
                  </pic:blipFill>
                  <pic:spPr>
                    <a:xfrm>
                      <a:off x="0" y="0"/>
                      <a:ext cx="2886891" cy="1626184"/>
                    </a:xfrm>
                    <a:prstGeom prst="rect">
                      <a:avLst/>
                    </a:prstGeom>
                  </pic:spPr>
                </pic:pic>
              </a:graphicData>
            </a:graphic>
            <wp14:sizeRelH relativeFrom="page">
              <wp14:pctWidth>0</wp14:pctWidth>
            </wp14:sizeRelH>
            <wp14:sizeRelV relativeFrom="page">
              <wp14:pctHeight>0</wp14:pctHeight>
            </wp14:sizeRelV>
          </wp:anchor>
        </w:drawing>
      </w:r>
    </w:p>
    <w:p w14:paraId="6CB77539" w14:textId="115D252D" w:rsidR="0059347D" w:rsidRPr="0059347D" w:rsidRDefault="0059347D" w:rsidP="0059347D">
      <w:pPr>
        <w:ind w:right="3150"/>
        <w:rPr>
          <w:rFonts w:asciiTheme="minorHAnsi" w:hAnsiTheme="minorHAnsi"/>
          <w:b/>
          <w:color w:val="ED7D31" w:themeColor="accent2"/>
        </w:rPr>
      </w:pPr>
      <w:proofErr w:type="spellStart"/>
      <w:r w:rsidRPr="00A556C6">
        <w:rPr>
          <w:rFonts w:asciiTheme="minorHAnsi" w:hAnsiTheme="minorHAnsi"/>
          <w:b/>
          <w:color w:val="ED7D31" w:themeColor="accent2"/>
        </w:rPr>
        <w:t>GoGo</w:t>
      </w:r>
      <w:proofErr w:type="spellEnd"/>
      <w:r w:rsidRPr="00A556C6">
        <w:rPr>
          <w:rFonts w:asciiTheme="minorHAnsi" w:hAnsiTheme="minorHAnsi"/>
          <w:b/>
          <w:color w:val="ED7D31" w:themeColor="accent2"/>
        </w:rPr>
        <w:t xml:space="preserve"> </w:t>
      </w:r>
      <w:proofErr w:type="spellStart"/>
      <w:r w:rsidRPr="00A556C6">
        <w:rPr>
          <w:rFonts w:asciiTheme="minorHAnsi" w:hAnsiTheme="minorHAnsi"/>
          <w:b/>
          <w:color w:val="ED7D31" w:themeColor="accent2"/>
        </w:rPr>
        <w:t>Gachas</w:t>
      </w:r>
      <w:proofErr w:type="spellEnd"/>
      <w:r w:rsidRPr="00A556C6">
        <w:rPr>
          <w:rFonts w:asciiTheme="minorHAnsi" w:hAnsiTheme="minorHAnsi"/>
          <w:b/>
          <w:color w:val="ED7D31" w:themeColor="accent2"/>
        </w:rPr>
        <w:t>:</w:t>
      </w:r>
    </w:p>
    <w:p w14:paraId="5518EB17" w14:textId="6C9E9717" w:rsidR="0059347D" w:rsidRPr="00B3727C" w:rsidRDefault="0059347D" w:rsidP="0059347D">
      <w:pPr>
        <w:ind w:right="3150"/>
        <w:rPr>
          <w:rFonts w:asciiTheme="minorHAnsi" w:hAnsiTheme="minorHAnsi"/>
        </w:rPr>
      </w:pPr>
      <w:r w:rsidRPr="00B3727C">
        <w:rPr>
          <w:rFonts w:asciiTheme="minorHAnsi" w:hAnsiTheme="minorHAnsi"/>
        </w:rPr>
        <w:t xml:space="preserve">These fashionably charmed vending machines really work! Each is loaded with 4 surprise charms that are totally on trend. Just press the button to dispense one of the disco balls- then open it up to find out which scented fashion charm you </w:t>
      </w:r>
      <w:proofErr w:type="spellStart"/>
      <w:r w:rsidRPr="00B3727C">
        <w:rPr>
          <w:rFonts w:asciiTheme="minorHAnsi" w:hAnsiTheme="minorHAnsi"/>
        </w:rPr>
        <w:t>gacha</w:t>
      </w:r>
      <w:proofErr w:type="spellEnd"/>
      <w:r w:rsidRPr="00B3727C">
        <w:rPr>
          <w:rFonts w:asciiTheme="minorHAnsi" w:hAnsiTheme="minorHAnsi"/>
        </w:rPr>
        <w:t xml:space="preserve">! Each scented charm is perfect for accessorizing on the included charm </w:t>
      </w:r>
      <w:proofErr w:type="spellStart"/>
      <w:r w:rsidRPr="00B3727C">
        <w:rPr>
          <w:rFonts w:asciiTheme="minorHAnsi" w:hAnsiTheme="minorHAnsi"/>
        </w:rPr>
        <w:t>braclet</w:t>
      </w:r>
      <w:proofErr w:type="spellEnd"/>
      <w:r w:rsidRPr="00B3727C">
        <w:rPr>
          <w:rFonts w:asciiTheme="minorHAnsi" w:hAnsiTheme="minorHAnsi"/>
        </w:rPr>
        <w:t xml:space="preserve">. Now you’re ready for a glam squad dance party! Collect all 3 machines! </w:t>
      </w:r>
    </w:p>
    <w:p w14:paraId="37FFB409" w14:textId="1DA6ED93" w:rsidR="0059347D" w:rsidRPr="00B3727C" w:rsidRDefault="0059347D" w:rsidP="0059347D">
      <w:pPr>
        <w:ind w:right="3150"/>
        <w:jc w:val="center"/>
        <w:rPr>
          <w:rFonts w:asciiTheme="minorHAnsi" w:hAnsiTheme="minorHAnsi" w:cs="Arial"/>
          <w:b/>
          <w:color w:val="0D9AFF"/>
        </w:rPr>
      </w:pPr>
    </w:p>
    <w:p w14:paraId="67AA9F93" w14:textId="2CC7D31C" w:rsidR="0059347D" w:rsidRPr="00B3727C" w:rsidRDefault="0059347D" w:rsidP="0059347D">
      <w:pPr>
        <w:ind w:right="3150"/>
        <w:rPr>
          <w:rFonts w:asciiTheme="minorHAnsi" w:hAnsiTheme="minorHAnsi" w:cs="Arial"/>
        </w:rPr>
      </w:pPr>
      <w:r w:rsidRPr="00B3727C">
        <w:rPr>
          <w:rFonts w:asciiTheme="minorHAnsi" w:hAnsiTheme="minorHAnsi" w:cs="Arial"/>
          <w:b/>
        </w:rPr>
        <w:t xml:space="preserve">Available: </w:t>
      </w:r>
      <w:r w:rsidRPr="00B3727C">
        <w:rPr>
          <w:rFonts w:asciiTheme="minorHAnsi" w:hAnsiTheme="minorHAnsi" w:cs="Arial"/>
        </w:rPr>
        <w:t>July 2020</w:t>
      </w:r>
      <w:r w:rsidRPr="00B3727C">
        <w:rPr>
          <w:rFonts w:asciiTheme="minorHAnsi" w:hAnsiTheme="minorHAnsi" w:cs="Arial"/>
          <w:b/>
        </w:rPr>
        <w:t xml:space="preserve"> Age: </w:t>
      </w:r>
      <w:r w:rsidRPr="00B3727C">
        <w:rPr>
          <w:rFonts w:asciiTheme="minorHAnsi" w:hAnsiTheme="minorHAnsi" w:cs="Arial"/>
        </w:rPr>
        <w:t>6</w:t>
      </w:r>
      <w:proofErr w:type="gramStart"/>
      <w:r w:rsidRPr="00B3727C">
        <w:rPr>
          <w:rFonts w:asciiTheme="minorHAnsi" w:hAnsiTheme="minorHAnsi" w:cs="Arial"/>
        </w:rPr>
        <w:t>+</w:t>
      </w:r>
      <w:r w:rsidRPr="00B3727C">
        <w:rPr>
          <w:rFonts w:asciiTheme="minorHAnsi" w:hAnsiTheme="minorHAnsi" w:cs="Arial"/>
          <w:b/>
        </w:rPr>
        <w:t xml:space="preserve">  MSRP</w:t>
      </w:r>
      <w:proofErr w:type="gramEnd"/>
      <w:r w:rsidRPr="00B3727C">
        <w:rPr>
          <w:rFonts w:asciiTheme="minorHAnsi" w:hAnsiTheme="minorHAnsi" w:cs="Arial"/>
          <w:b/>
        </w:rPr>
        <w:t xml:space="preserve">: </w:t>
      </w:r>
      <w:r w:rsidRPr="00B3727C">
        <w:rPr>
          <w:rFonts w:asciiTheme="minorHAnsi" w:hAnsiTheme="minorHAnsi" w:cs="Arial"/>
        </w:rPr>
        <w:t>$9.99</w:t>
      </w:r>
    </w:p>
    <w:p w14:paraId="17B8B03C" w14:textId="4C673458" w:rsidR="0059347D" w:rsidRPr="00B3727C" w:rsidRDefault="0059347D" w:rsidP="0059347D">
      <w:pPr>
        <w:rPr>
          <w:rFonts w:asciiTheme="minorHAnsi" w:hAnsiTheme="minorHAnsi" w:cs="Arial"/>
        </w:rPr>
      </w:pPr>
      <w:r w:rsidRPr="00B3727C">
        <w:rPr>
          <w:rFonts w:asciiTheme="minorHAnsi" w:hAnsiTheme="minorHAnsi" w:cs="Arial"/>
          <w:b/>
          <w:bCs/>
        </w:rPr>
        <w:t>Retailers:</w:t>
      </w:r>
      <w:r w:rsidRPr="00B3727C">
        <w:rPr>
          <w:rFonts w:asciiTheme="minorHAnsi" w:hAnsiTheme="minorHAnsi" w:cs="Arial"/>
        </w:rPr>
        <w:t xml:space="preserve"> Amazon, Target</w:t>
      </w:r>
    </w:p>
    <w:p w14:paraId="685206A4" w14:textId="7D91772A" w:rsidR="0059347D" w:rsidRDefault="0059347D">
      <w:r>
        <w:rPr>
          <w:rFonts w:asciiTheme="minorHAnsi" w:hAnsiTheme="minorHAnsi"/>
          <w:noProof/>
          <w:sz w:val="22"/>
          <w:szCs w:val="22"/>
        </w:rPr>
        <w:drawing>
          <wp:anchor distT="0" distB="0" distL="114300" distR="114300" simplePos="0" relativeHeight="251665408" behindDoc="1" locked="0" layoutInCell="1" allowOverlap="1" wp14:anchorId="3FC6F29E" wp14:editId="7D4E41F7">
            <wp:simplePos x="0" y="0"/>
            <wp:positionH relativeFrom="column">
              <wp:posOffset>4189228</wp:posOffset>
            </wp:positionH>
            <wp:positionV relativeFrom="paragraph">
              <wp:posOffset>90170</wp:posOffset>
            </wp:positionV>
            <wp:extent cx="2042854" cy="2106592"/>
            <wp:effectExtent l="0" t="0" r="1905" b="1905"/>
            <wp:wrapNone/>
            <wp:docPr id="29" name="Picture 29" descr="A bunch of items that are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 Shot 2020-05-04 at 2.48.10 PM.png"/>
                    <pic:cNvPicPr/>
                  </pic:nvPicPr>
                  <pic:blipFill>
                    <a:blip r:embed="rId6" cstate="screen">
                      <a:extLst>
                        <a:ext uri="{28A0092B-C50C-407E-A947-70E740481C1C}">
                          <a14:useLocalDpi xmlns:a14="http://schemas.microsoft.com/office/drawing/2010/main"/>
                        </a:ext>
                      </a:extLst>
                    </a:blip>
                    <a:stretch>
                      <a:fillRect/>
                    </a:stretch>
                  </pic:blipFill>
                  <pic:spPr>
                    <a:xfrm>
                      <a:off x="0" y="0"/>
                      <a:ext cx="2042854" cy="2106592"/>
                    </a:xfrm>
                    <a:prstGeom prst="rect">
                      <a:avLst/>
                    </a:prstGeom>
                  </pic:spPr>
                </pic:pic>
              </a:graphicData>
            </a:graphic>
            <wp14:sizeRelH relativeFrom="page">
              <wp14:pctWidth>0</wp14:pctWidth>
            </wp14:sizeRelH>
            <wp14:sizeRelV relativeFrom="page">
              <wp14:pctHeight>0</wp14:pctHeight>
            </wp14:sizeRelV>
          </wp:anchor>
        </w:drawing>
      </w:r>
    </w:p>
    <w:p w14:paraId="1351890E" w14:textId="77777777" w:rsidR="0059347D" w:rsidRPr="00B3727C" w:rsidRDefault="0059347D" w:rsidP="0059347D">
      <w:pPr>
        <w:ind w:right="3150"/>
        <w:rPr>
          <w:rFonts w:asciiTheme="minorHAnsi" w:hAnsiTheme="minorHAnsi"/>
          <w:b/>
          <w:color w:val="ED7D31" w:themeColor="accent2"/>
        </w:rPr>
      </w:pPr>
      <w:proofErr w:type="spellStart"/>
      <w:r w:rsidRPr="00B3727C">
        <w:rPr>
          <w:rFonts w:asciiTheme="minorHAnsi" w:hAnsiTheme="minorHAnsi"/>
          <w:b/>
          <w:color w:val="ED7D31" w:themeColor="accent2"/>
        </w:rPr>
        <w:t>Smooshy</w:t>
      </w:r>
      <w:proofErr w:type="spellEnd"/>
      <w:r w:rsidRPr="00B3727C">
        <w:rPr>
          <w:rFonts w:asciiTheme="minorHAnsi" w:hAnsiTheme="minorHAnsi"/>
          <w:b/>
          <w:color w:val="ED7D31" w:themeColor="accent2"/>
        </w:rPr>
        <w:t xml:space="preserve"> Mushy Ultras:</w:t>
      </w:r>
    </w:p>
    <w:p w14:paraId="3A0391B6" w14:textId="36BFF7C8" w:rsidR="0059347D" w:rsidRPr="00B3727C" w:rsidRDefault="0059347D" w:rsidP="0059347D">
      <w:pPr>
        <w:ind w:right="3150"/>
        <w:rPr>
          <w:rFonts w:asciiTheme="minorHAnsi" w:hAnsiTheme="minorHAnsi"/>
        </w:rPr>
      </w:pPr>
      <w:r w:rsidRPr="00B3727C">
        <w:rPr>
          <w:rFonts w:asciiTheme="minorHAnsi" w:hAnsiTheme="minorHAnsi"/>
        </w:rPr>
        <w:t xml:space="preserve">Have you been searching for that special </w:t>
      </w:r>
      <w:proofErr w:type="spellStart"/>
      <w:r w:rsidRPr="00B3727C">
        <w:rPr>
          <w:rFonts w:asciiTheme="minorHAnsi" w:hAnsiTheme="minorHAnsi"/>
        </w:rPr>
        <w:t>ultra rare</w:t>
      </w:r>
      <w:proofErr w:type="spellEnd"/>
      <w:r w:rsidRPr="00B3727C">
        <w:rPr>
          <w:rFonts w:asciiTheme="minorHAnsi" w:hAnsiTheme="minorHAnsi"/>
        </w:rPr>
        <w:t xml:space="preserve">, super rare, or exclusive </w:t>
      </w:r>
      <w:proofErr w:type="spellStart"/>
      <w:r w:rsidRPr="00B3727C">
        <w:rPr>
          <w:rFonts w:asciiTheme="minorHAnsi" w:hAnsiTheme="minorHAnsi"/>
        </w:rPr>
        <w:t>Smooshy</w:t>
      </w:r>
      <w:proofErr w:type="spellEnd"/>
      <w:r w:rsidRPr="00B3727C">
        <w:rPr>
          <w:rFonts w:asciiTheme="minorHAnsi" w:hAnsiTheme="minorHAnsi"/>
        </w:rPr>
        <w:t xml:space="preserve"> Mushy? Search no more! Every </w:t>
      </w:r>
      <w:proofErr w:type="spellStart"/>
      <w:r w:rsidRPr="00B3727C">
        <w:rPr>
          <w:rFonts w:asciiTheme="minorHAnsi" w:hAnsiTheme="minorHAnsi"/>
        </w:rPr>
        <w:t>Smooshy</w:t>
      </w:r>
      <w:proofErr w:type="spellEnd"/>
      <w:r w:rsidRPr="00B3727C">
        <w:rPr>
          <w:rFonts w:asciiTheme="minorHAnsi" w:hAnsiTheme="minorHAnsi"/>
        </w:rPr>
        <w:t xml:space="preserve"> Mushy Ultra set includes one rare pet and one rare bestie to complete your collection! Featuring special edition characters, adorned with radical colors and super cool street art graphics. Your collection will be the envy of all collectors! 8 to collect. </w:t>
      </w:r>
    </w:p>
    <w:p w14:paraId="35F9D2BA" w14:textId="77777777" w:rsidR="0059347D" w:rsidRPr="00B3727C" w:rsidRDefault="0059347D" w:rsidP="0059347D">
      <w:pPr>
        <w:ind w:right="3150"/>
        <w:jc w:val="center"/>
        <w:rPr>
          <w:rFonts w:asciiTheme="minorHAnsi" w:hAnsiTheme="minorHAnsi" w:cs="Arial"/>
          <w:b/>
          <w:color w:val="0D9AFF"/>
        </w:rPr>
      </w:pPr>
    </w:p>
    <w:p w14:paraId="4C15FAB8" w14:textId="77777777" w:rsidR="0059347D" w:rsidRPr="00B3727C" w:rsidRDefault="0059347D" w:rsidP="0059347D">
      <w:pPr>
        <w:ind w:right="3150"/>
        <w:rPr>
          <w:rFonts w:asciiTheme="minorHAnsi" w:hAnsiTheme="minorHAnsi" w:cs="Arial"/>
        </w:rPr>
      </w:pPr>
      <w:r w:rsidRPr="00B3727C">
        <w:rPr>
          <w:rFonts w:asciiTheme="minorHAnsi" w:hAnsiTheme="minorHAnsi" w:cs="Arial"/>
          <w:b/>
        </w:rPr>
        <w:t xml:space="preserve">Available: </w:t>
      </w:r>
      <w:r w:rsidRPr="00B3727C">
        <w:rPr>
          <w:rFonts w:asciiTheme="minorHAnsi" w:hAnsiTheme="minorHAnsi" w:cs="Arial"/>
        </w:rPr>
        <w:t>August 2020</w:t>
      </w:r>
      <w:r w:rsidRPr="00B3727C">
        <w:rPr>
          <w:rFonts w:asciiTheme="minorHAnsi" w:hAnsiTheme="minorHAnsi" w:cs="Arial"/>
          <w:b/>
        </w:rPr>
        <w:t xml:space="preserve"> Age: </w:t>
      </w:r>
      <w:r w:rsidRPr="00B3727C">
        <w:rPr>
          <w:rFonts w:asciiTheme="minorHAnsi" w:hAnsiTheme="minorHAnsi" w:cs="Arial"/>
        </w:rPr>
        <w:t>6</w:t>
      </w:r>
      <w:proofErr w:type="gramStart"/>
      <w:r w:rsidRPr="00B3727C">
        <w:rPr>
          <w:rFonts w:asciiTheme="minorHAnsi" w:hAnsiTheme="minorHAnsi" w:cs="Arial"/>
        </w:rPr>
        <w:t>+</w:t>
      </w:r>
      <w:r w:rsidRPr="00B3727C">
        <w:rPr>
          <w:rFonts w:asciiTheme="minorHAnsi" w:hAnsiTheme="minorHAnsi" w:cs="Arial"/>
          <w:b/>
        </w:rPr>
        <w:t xml:space="preserve">  MSRP</w:t>
      </w:r>
      <w:proofErr w:type="gramEnd"/>
      <w:r w:rsidRPr="00B3727C">
        <w:rPr>
          <w:rFonts w:asciiTheme="minorHAnsi" w:hAnsiTheme="minorHAnsi" w:cs="Arial"/>
          <w:b/>
        </w:rPr>
        <w:t xml:space="preserve">: </w:t>
      </w:r>
      <w:r w:rsidRPr="00B3727C">
        <w:rPr>
          <w:rFonts w:asciiTheme="minorHAnsi" w:hAnsiTheme="minorHAnsi" w:cs="Arial"/>
        </w:rPr>
        <w:t>$9.99</w:t>
      </w:r>
    </w:p>
    <w:p w14:paraId="024033D2" w14:textId="77777777" w:rsidR="0059347D" w:rsidRPr="00B040C9" w:rsidRDefault="0059347D" w:rsidP="0059347D">
      <w:pPr>
        <w:ind w:right="3150"/>
        <w:rPr>
          <w:rFonts w:asciiTheme="minorHAnsi" w:hAnsiTheme="minorHAnsi" w:cs="Arial"/>
        </w:rPr>
      </w:pPr>
      <w:r w:rsidRPr="00B3727C">
        <w:rPr>
          <w:rFonts w:asciiTheme="minorHAnsi" w:hAnsiTheme="minorHAnsi" w:cs="Arial"/>
          <w:b/>
          <w:bCs/>
        </w:rPr>
        <w:t>Retailers:</w:t>
      </w:r>
      <w:r w:rsidRPr="00B3727C">
        <w:rPr>
          <w:rFonts w:asciiTheme="minorHAnsi" w:hAnsiTheme="minorHAnsi" w:cs="Arial"/>
        </w:rPr>
        <w:t xml:space="preserve"> Amazon, Target</w:t>
      </w:r>
      <w:r w:rsidRPr="00B040C9">
        <w:rPr>
          <w:rFonts w:asciiTheme="minorHAnsi" w:hAnsiTheme="minorHAnsi" w:cs="Arial"/>
        </w:rPr>
        <w:t xml:space="preserve"> </w:t>
      </w:r>
    </w:p>
    <w:p w14:paraId="7410C3FF" w14:textId="77777777" w:rsidR="0059347D" w:rsidRDefault="0059347D" w:rsidP="0059347D">
      <w:pPr>
        <w:rPr>
          <w:rFonts w:asciiTheme="minorHAnsi" w:hAnsiTheme="minorHAnsi"/>
          <w:sz w:val="22"/>
          <w:szCs w:val="22"/>
        </w:rPr>
      </w:pPr>
    </w:p>
    <w:p w14:paraId="423BFD22" w14:textId="77777777" w:rsidR="0059347D" w:rsidRDefault="0059347D" w:rsidP="0059347D">
      <w:pPr>
        <w:rPr>
          <w:rFonts w:asciiTheme="minorHAnsi" w:hAnsiTheme="minorHAnsi"/>
          <w:sz w:val="22"/>
          <w:szCs w:val="22"/>
        </w:rPr>
      </w:pPr>
    </w:p>
    <w:p w14:paraId="126AD6B3" w14:textId="77777777" w:rsidR="0059347D" w:rsidRDefault="0059347D" w:rsidP="0059347D">
      <w:pPr>
        <w:rPr>
          <w:rFonts w:asciiTheme="minorHAnsi" w:hAnsiTheme="minorHAnsi"/>
          <w:sz w:val="22"/>
          <w:szCs w:val="22"/>
        </w:rPr>
      </w:pPr>
    </w:p>
    <w:p w14:paraId="27BB403C" w14:textId="77777777" w:rsidR="0059347D" w:rsidRDefault="0059347D" w:rsidP="0059347D">
      <w:pPr>
        <w:rPr>
          <w:rFonts w:asciiTheme="minorHAnsi" w:hAnsiTheme="minorHAnsi"/>
          <w:sz w:val="22"/>
          <w:szCs w:val="22"/>
        </w:rPr>
      </w:pPr>
    </w:p>
    <w:p w14:paraId="559C01E8" w14:textId="77777777" w:rsidR="0059347D" w:rsidRPr="00B3727C" w:rsidRDefault="0059347D" w:rsidP="0059347D">
      <w:pPr>
        <w:rPr>
          <w:rFonts w:asciiTheme="minorHAnsi" w:hAnsiTheme="minorHAnsi"/>
        </w:rPr>
      </w:pPr>
      <w:r w:rsidRPr="00B3727C">
        <w:rPr>
          <w:noProof/>
          <w:color w:val="ED7D31" w:themeColor="accent2"/>
        </w:rPr>
        <w:drawing>
          <wp:anchor distT="0" distB="0" distL="114300" distR="114300" simplePos="0" relativeHeight="251662336" behindDoc="1" locked="0" layoutInCell="1" allowOverlap="1" wp14:anchorId="302BC00A" wp14:editId="19731A60">
            <wp:simplePos x="0" y="0"/>
            <wp:positionH relativeFrom="column">
              <wp:posOffset>4757187</wp:posOffset>
            </wp:positionH>
            <wp:positionV relativeFrom="paragraph">
              <wp:posOffset>98425</wp:posOffset>
            </wp:positionV>
            <wp:extent cx="1175385" cy="1567180"/>
            <wp:effectExtent l="0" t="0" r="0" b="0"/>
            <wp:wrapNone/>
            <wp:docPr id="24" name="Picture 24" descr="A picture containing sitting, different, covered,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lfishys_jellyfish_inpackaging_01.png"/>
                    <pic:cNvPicPr/>
                  </pic:nvPicPr>
                  <pic:blipFill>
                    <a:blip r:embed="rId7" cstate="screen">
                      <a:extLst>
                        <a:ext uri="{28A0092B-C50C-407E-A947-70E740481C1C}">
                          <a14:useLocalDpi xmlns:a14="http://schemas.microsoft.com/office/drawing/2010/main"/>
                        </a:ext>
                      </a:extLst>
                    </a:blip>
                    <a:stretch>
                      <a:fillRect/>
                    </a:stretch>
                  </pic:blipFill>
                  <pic:spPr>
                    <a:xfrm>
                      <a:off x="0" y="0"/>
                      <a:ext cx="1175385" cy="1567180"/>
                    </a:xfrm>
                    <a:prstGeom prst="rect">
                      <a:avLst/>
                    </a:prstGeom>
                  </pic:spPr>
                </pic:pic>
              </a:graphicData>
            </a:graphic>
            <wp14:sizeRelH relativeFrom="page">
              <wp14:pctWidth>0</wp14:pctWidth>
            </wp14:sizeRelH>
            <wp14:sizeRelV relativeFrom="page">
              <wp14:pctHeight>0</wp14:pctHeight>
            </wp14:sizeRelV>
          </wp:anchor>
        </w:drawing>
      </w:r>
      <w:r w:rsidRPr="00B3727C">
        <w:rPr>
          <w:noProof/>
          <w:color w:val="ED7D31" w:themeColor="accent2"/>
        </w:rPr>
        <w:drawing>
          <wp:anchor distT="0" distB="0" distL="114300" distR="114300" simplePos="0" relativeHeight="251661312" behindDoc="1" locked="0" layoutInCell="1" allowOverlap="1" wp14:anchorId="6FC78713" wp14:editId="5495D891">
            <wp:simplePos x="0" y="0"/>
            <wp:positionH relativeFrom="column">
              <wp:posOffset>3812660</wp:posOffset>
            </wp:positionH>
            <wp:positionV relativeFrom="paragraph">
              <wp:posOffset>52070</wp:posOffset>
            </wp:positionV>
            <wp:extent cx="1108710" cy="1316990"/>
            <wp:effectExtent l="0" t="0" r="0" b="0"/>
            <wp:wrapNone/>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ilfishys_fish_albie_inpackaging_01.png"/>
                    <pic:cNvPicPr/>
                  </pic:nvPicPr>
                  <pic:blipFill>
                    <a:blip r:embed="rId8" cstate="screen">
                      <a:extLst>
                        <a:ext uri="{28A0092B-C50C-407E-A947-70E740481C1C}">
                          <a14:useLocalDpi xmlns:a14="http://schemas.microsoft.com/office/drawing/2010/main"/>
                        </a:ext>
                      </a:extLst>
                    </a:blip>
                    <a:stretch>
                      <a:fillRect/>
                    </a:stretch>
                  </pic:blipFill>
                  <pic:spPr>
                    <a:xfrm>
                      <a:off x="0" y="0"/>
                      <a:ext cx="1108710" cy="1316990"/>
                    </a:xfrm>
                    <a:prstGeom prst="rect">
                      <a:avLst/>
                    </a:prstGeom>
                  </pic:spPr>
                </pic:pic>
              </a:graphicData>
            </a:graphic>
            <wp14:sizeRelH relativeFrom="page">
              <wp14:pctWidth>0</wp14:pctWidth>
            </wp14:sizeRelH>
            <wp14:sizeRelV relativeFrom="page">
              <wp14:pctHeight>0</wp14:pctHeight>
            </wp14:sizeRelV>
          </wp:anchor>
        </w:drawing>
      </w:r>
      <w:r w:rsidRPr="00B3727C">
        <w:rPr>
          <w:rFonts w:asciiTheme="minorHAnsi" w:hAnsiTheme="minorHAnsi" w:cs="Arial"/>
          <w:noProof/>
          <w:color w:val="ED7D31" w:themeColor="accent2"/>
        </w:rPr>
        <w:drawing>
          <wp:anchor distT="0" distB="0" distL="114300" distR="114300" simplePos="0" relativeHeight="251663360" behindDoc="1" locked="0" layoutInCell="1" allowOverlap="1" wp14:anchorId="13A20579" wp14:editId="49B8C1C8">
            <wp:simplePos x="0" y="0"/>
            <wp:positionH relativeFrom="column">
              <wp:posOffset>5809092</wp:posOffset>
            </wp:positionH>
            <wp:positionV relativeFrom="paragraph">
              <wp:posOffset>58332</wp:posOffset>
            </wp:positionV>
            <wp:extent cx="757645" cy="1380441"/>
            <wp:effectExtent l="0" t="0" r="0" b="0"/>
            <wp:wrapNone/>
            <wp:docPr id="26" name="Picture 26" descr="A picture containing cake, table, food,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ilfishys_mermaid_inpackaging_01.png"/>
                    <pic:cNvPicPr/>
                  </pic:nvPicPr>
                  <pic:blipFill>
                    <a:blip r:embed="rId9" cstate="screen">
                      <a:extLst>
                        <a:ext uri="{28A0092B-C50C-407E-A947-70E740481C1C}">
                          <a14:useLocalDpi xmlns:a14="http://schemas.microsoft.com/office/drawing/2010/main"/>
                        </a:ext>
                      </a:extLst>
                    </a:blip>
                    <a:stretch>
                      <a:fillRect/>
                    </a:stretch>
                  </pic:blipFill>
                  <pic:spPr>
                    <a:xfrm>
                      <a:off x="0" y="0"/>
                      <a:ext cx="757645" cy="1380441"/>
                    </a:xfrm>
                    <a:prstGeom prst="rect">
                      <a:avLst/>
                    </a:prstGeom>
                  </pic:spPr>
                </pic:pic>
              </a:graphicData>
            </a:graphic>
            <wp14:sizeRelH relativeFrom="page">
              <wp14:pctWidth>0</wp14:pctWidth>
            </wp14:sizeRelH>
            <wp14:sizeRelV relativeFrom="page">
              <wp14:pctHeight>0</wp14:pctHeight>
            </wp14:sizeRelV>
          </wp:anchor>
        </w:drawing>
      </w:r>
      <w:r w:rsidRPr="00B3727C">
        <w:rPr>
          <w:rFonts w:asciiTheme="minorHAnsi" w:hAnsiTheme="minorHAnsi"/>
          <w:b/>
          <w:color w:val="ED7D31" w:themeColor="accent2"/>
        </w:rPr>
        <w:t xml:space="preserve">Lil’ </w:t>
      </w:r>
      <w:proofErr w:type="spellStart"/>
      <w:r w:rsidRPr="00B3727C">
        <w:rPr>
          <w:rFonts w:asciiTheme="minorHAnsi" w:hAnsiTheme="minorHAnsi"/>
          <w:b/>
          <w:color w:val="ED7D31" w:themeColor="accent2"/>
        </w:rPr>
        <w:t>Fishys</w:t>
      </w:r>
      <w:proofErr w:type="spellEnd"/>
      <w:r w:rsidRPr="00B3727C">
        <w:rPr>
          <w:rFonts w:asciiTheme="minorHAnsi" w:hAnsiTheme="minorHAnsi"/>
          <w:b/>
          <w:color w:val="ED7D31" w:themeColor="accent2"/>
        </w:rPr>
        <w:t>:</w:t>
      </w:r>
    </w:p>
    <w:p w14:paraId="5D01FF64" w14:textId="77777777" w:rsidR="0059347D" w:rsidRPr="00B3727C" w:rsidRDefault="0059347D" w:rsidP="0059347D">
      <w:pPr>
        <w:ind w:right="3150"/>
        <w:rPr>
          <w:rFonts w:asciiTheme="minorHAnsi" w:hAnsiTheme="minorHAnsi"/>
        </w:rPr>
      </w:pPr>
      <w:r w:rsidRPr="00B3727C">
        <w:rPr>
          <w:rFonts w:asciiTheme="minorHAnsi" w:hAnsiTheme="minorHAnsi"/>
        </w:rPr>
        <w:t xml:space="preserve">Back by popular demand! Lil </w:t>
      </w:r>
      <w:proofErr w:type="spellStart"/>
      <w:r w:rsidRPr="00B3727C">
        <w:rPr>
          <w:rFonts w:asciiTheme="minorHAnsi" w:hAnsiTheme="minorHAnsi"/>
        </w:rPr>
        <w:t>Fishys</w:t>
      </w:r>
      <w:proofErr w:type="spellEnd"/>
      <w:r w:rsidRPr="00B3727C">
        <w:rPr>
          <w:rFonts w:asciiTheme="minorHAnsi" w:hAnsiTheme="minorHAnsi"/>
        </w:rPr>
        <w:t xml:space="preserve"> have amazing swimming action and can dive or perform stunts based on the customizable articulation of their tails. Lil </w:t>
      </w:r>
      <w:proofErr w:type="spellStart"/>
      <w:r w:rsidRPr="00B3727C">
        <w:rPr>
          <w:rFonts w:asciiTheme="minorHAnsi" w:hAnsiTheme="minorHAnsi"/>
        </w:rPr>
        <w:t>Fishys</w:t>
      </w:r>
      <w:proofErr w:type="spellEnd"/>
      <w:r w:rsidRPr="00B3727C">
        <w:rPr>
          <w:rFonts w:asciiTheme="minorHAnsi" w:hAnsiTheme="minorHAnsi"/>
        </w:rPr>
        <w:t xml:space="preserve"> can swim in playsets or along with you in a pool or tub, perfect for all kinds of aquatic fun!</w:t>
      </w:r>
    </w:p>
    <w:p w14:paraId="30AF7E90" w14:textId="55D25570" w:rsidR="0059347D" w:rsidRDefault="0059347D" w:rsidP="0059347D">
      <w:pPr>
        <w:ind w:right="-180"/>
        <w:rPr>
          <w:rFonts w:asciiTheme="minorHAnsi" w:hAnsiTheme="minorHAnsi"/>
          <w:b/>
        </w:rPr>
      </w:pPr>
    </w:p>
    <w:p w14:paraId="012498CF" w14:textId="47934A70" w:rsidR="0059347D" w:rsidRDefault="0059347D" w:rsidP="0059347D">
      <w:pPr>
        <w:ind w:right="-180"/>
        <w:rPr>
          <w:rFonts w:asciiTheme="minorHAnsi" w:hAnsiTheme="minorHAnsi"/>
          <w:b/>
        </w:rPr>
      </w:pPr>
    </w:p>
    <w:p w14:paraId="789B79A9" w14:textId="7F973377" w:rsidR="0059347D" w:rsidRDefault="0059347D" w:rsidP="0059347D">
      <w:pPr>
        <w:ind w:right="-180"/>
        <w:rPr>
          <w:rFonts w:asciiTheme="minorHAnsi" w:hAnsiTheme="minorHAnsi"/>
          <w:b/>
        </w:rPr>
      </w:pPr>
    </w:p>
    <w:p w14:paraId="669E4BCC" w14:textId="61CEBCC8" w:rsidR="0059347D" w:rsidRDefault="0059347D" w:rsidP="0059347D">
      <w:pPr>
        <w:ind w:right="-180"/>
        <w:rPr>
          <w:rFonts w:asciiTheme="minorHAnsi" w:hAnsiTheme="minorHAnsi"/>
          <w:b/>
        </w:rPr>
      </w:pPr>
    </w:p>
    <w:p w14:paraId="532D1F2B" w14:textId="05119EA6" w:rsidR="0059347D" w:rsidRDefault="0059347D" w:rsidP="0059347D">
      <w:pPr>
        <w:ind w:right="-180"/>
        <w:rPr>
          <w:rFonts w:asciiTheme="minorHAnsi" w:hAnsiTheme="minorHAnsi"/>
          <w:b/>
        </w:rPr>
      </w:pPr>
    </w:p>
    <w:p w14:paraId="0FFFFA9C" w14:textId="77777777" w:rsidR="0059347D" w:rsidRPr="00B3727C" w:rsidRDefault="0059347D" w:rsidP="0059347D">
      <w:pPr>
        <w:ind w:right="-180"/>
        <w:rPr>
          <w:rFonts w:asciiTheme="minorHAnsi" w:hAnsiTheme="minorHAnsi"/>
          <w:b/>
        </w:rPr>
      </w:pPr>
    </w:p>
    <w:p w14:paraId="57972EFB" w14:textId="77777777" w:rsidR="0059347D" w:rsidRPr="00B3727C" w:rsidRDefault="0059347D" w:rsidP="0059347D">
      <w:pPr>
        <w:ind w:right="-180"/>
        <w:rPr>
          <w:rFonts w:asciiTheme="minorHAnsi" w:hAnsiTheme="minorHAnsi"/>
        </w:rPr>
      </w:pPr>
      <w:r w:rsidRPr="00B3727C">
        <w:rPr>
          <w:rFonts w:asciiTheme="minorHAnsi" w:hAnsiTheme="minorHAnsi"/>
          <w:b/>
        </w:rPr>
        <w:lastRenderedPageBreak/>
        <w:t xml:space="preserve">Available: Fall </w:t>
      </w:r>
      <w:r w:rsidRPr="00B3727C">
        <w:rPr>
          <w:rFonts w:asciiTheme="minorHAnsi" w:hAnsiTheme="minorHAnsi"/>
        </w:rPr>
        <w:t>2020</w:t>
      </w:r>
      <w:r w:rsidRPr="00B3727C">
        <w:rPr>
          <w:rFonts w:asciiTheme="minorHAnsi" w:hAnsiTheme="minorHAnsi"/>
          <w:b/>
        </w:rPr>
        <w:t xml:space="preserve"> </w:t>
      </w:r>
      <w:r w:rsidRPr="00B3727C">
        <w:rPr>
          <w:rFonts w:asciiTheme="minorHAnsi" w:hAnsiTheme="minorHAnsi"/>
        </w:rPr>
        <w:t>Age: 6+</w:t>
      </w:r>
      <w:r w:rsidRPr="00B3727C">
        <w:rPr>
          <w:rFonts w:asciiTheme="minorHAnsi" w:hAnsiTheme="minorHAnsi"/>
          <w:b/>
        </w:rPr>
        <w:t xml:space="preserve"> MSRP: </w:t>
      </w:r>
      <w:r w:rsidRPr="00B3727C">
        <w:rPr>
          <w:rFonts w:asciiTheme="minorHAnsi" w:hAnsiTheme="minorHAnsi"/>
        </w:rPr>
        <w:t>$9.99</w:t>
      </w:r>
    </w:p>
    <w:p w14:paraId="5DF236C3" w14:textId="77777777" w:rsidR="0059347D" w:rsidRPr="00B3727C" w:rsidRDefault="0059347D" w:rsidP="0059347D">
      <w:pPr>
        <w:ind w:right="-180"/>
        <w:rPr>
          <w:rFonts w:asciiTheme="minorHAnsi" w:hAnsiTheme="minorHAnsi"/>
          <w:b/>
        </w:rPr>
      </w:pPr>
      <w:r w:rsidRPr="00B3727C">
        <w:rPr>
          <w:rFonts w:asciiTheme="minorHAnsi" w:hAnsiTheme="minorHAnsi"/>
          <w:b/>
          <w:bCs/>
        </w:rPr>
        <w:t>Retailers:</w:t>
      </w:r>
      <w:r w:rsidRPr="00B3727C">
        <w:rPr>
          <w:rFonts w:asciiTheme="minorHAnsi" w:hAnsiTheme="minorHAnsi"/>
        </w:rPr>
        <w:t xml:space="preserve"> Amazon, Target, Walmart </w:t>
      </w:r>
    </w:p>
    <w:p w14:paraId="3C144075" w14:textId="0EBB5B9D" w:rsidR="0059347D" w:rsidRDefault="0059347D"/>
    <w:p w14:paraId="44B645FD" w14:textId="1FA7DE58" w:rsidR="00CF4EFA" w:rsidRDefault="00CF4EFA"/>
    <w:p w14:paraId="06098ADF" w14:textId="372149A1" w:rsidR="00CF4EFA" w:rsidRDefault="00CF4EFA"/>
    <w:p w14:paraId="13127D4F" w14:textId="475DEEAE" w:rsidR="00CF4EFA" w:rsidRDefault="00CF4EFA"/>
    <w:p w14:paraId="3B7F5522" w14:textId="77777777" w:rsidR="00CF4EFA" w:rsidRPr="008644A1" w:rsidRDefault="00CF4EFA" w:rsidP="00CF4EFA">
      <w:pPr>
        <w:jc w:val="center"/>
        <w:rPr>
          <w:rFonts w:ascii="Helvetica" w:hAnsi="Helvetica" w:cs="Arial"/>
          <w:b/>
        </w:rPr>
      </w:pPr>
      <w:r w:rsidRPr="008644A1">
        <w:rPr>
          <w:rFonts w:ascii="Helvetica" w:hAnsi="Helvetica" w:cs="Arial"/>
          <w:b/>
        </w:rPr>
        <w:t xml:space="preserve">MEDIA CONTACT: </w:t>
      </w:r>
    </w:p>
    <w:p w14:paraId="1EF1D943" w14:textId="77777777" w:rsidR="00CF4EFA" w:rsidRDefault="00CF4EFA" w:rsidP="00CF4EFA">
      <w:pPr>
        <w:jc w:val="center"/>
        <w:rPr>
          <w:rFonts w:ascii="Helvetica" w:hAnsi="Helvetica" w:cs="Arial"/>
        </w:rPr>
      </w:pPr>
      <w:r>
        <w:rPr>
          <w:rFonts w:ascii="Helvetica" w:hAnsi="Helvetica" w:cs="Arial"/>
        </w:rPr>
        <w:t xml:space="preserve">Freeman Public Relations </w:t>
      </w:r>
    </w:p>
    <w:p w14:paraId="3F28A5FF" w14:textId="77777777" w:rsidR="00CF4EFA" w:rsidRPr="008644A1" w:rsidRDefault="00CF4EFA" w:rsidP="00CF4EFA">
      <w:pPr>
        <w:jc w:val="center"/>
        <w:rPr>
          <w:rFonts w:ascii="Helvetica" w:hAnsi="Helvetica" w:cs="Arial"/>
        </w:rPr>
      </w:pPr>
      <w:r>
        <w:rPr>
          <w:rFonts w:ascii="Helvetica" w:hAnsi="Helvetica" w:cs="Arial"/>
        </w:rPr>
        <w:t>Amy Friedland 973 470 0400, afriedland@freemanpr.com</w:t>
      </w:r>
    </w:p>
    <w:p w14:paraId="15750C7E" w14:textId="77777777" w:rsidR="00CF4EFA" w:rsidRPr="008644A1" w:rsidRDefault="00CF4EFA" w:rsidP="00CF4EFA">
      <w:pPr>
        <w:tabs>
          <w:tab w:val="left" w:pos="5130"/>
        </w:tabs>
        <w:jc w:val="center"/>
        <w:rPr>
          <w:rFonts w:ascii="Helvetica" w:hAnsi="Helvetica" w:cs="Arial"/>
          <w:lang w:val="nl-NL"/>
        </w:rPr>
      </w:pPr>
      <w:r>
        <w:rPr>
          <w:rFonts w:ascii="Helvetica" w:hAnsi="Helvetica" w:cs="Arial"/>
          <w:lang w:val="nl-NL"/>
        </w:rPr>
        <w:t xml:space="preserve">Maxine </w:t>
      </w:r>
      <w:proofErr w:type="spellStart"/>
      <w:r>
        <w:rPr>
          <w:rFonts w:ascii="Helvetica" w:hAnsi="Helvetica" w:cs="Arial"/>
          <w:lang w:val="nl-NL"/>
        </w:rPr>
        <w:t>Aviles</w:t>
      </w:r>
      <w:proofErr w:type="spellEnd"/>
      <w:r w:rsidRPr="008644A1">
        <w:rPr>
          <w:rFonts w:ascii="Helvetica" w:hAnsi="Helvetica" w:cs="Arial"/>
          <w:lang w:val="nl-NL"/>
        </w:rPr>
        <w:t xml:space="preserve"> 973 470 0400 </w:t>
      </w:r>
      <w:proofErr w:type="spellStart"/>
      <w:r w:rsidRPr="008644A1">
        <w:rPr>
          <w:rFonts w:ascii="Helvetica" w:hAnsi="Helvetica" w:cs="Arial"/>
          <w:lang w:val="nl-NL"/>
        </w:rPr>
        <w:t>ext</w:t>
      </w:r>
      <w:proofErr w:type="spellEnd"/>
      <w:r w:rsidRPr="008644A1">
        <w:rPr>
          <w:rFonts w:ascii="Helvetica" w:hAnsi="Helvetica" w:cs="Arial"/>
          <w:lang w:val="nl-NL"/>
        </w:rPr>
        <w:t>. 18,</w:t>
      </w:r>
      <w:r>
        <w:rPr>
          <w:rFonts w:ascii="Helvetica" w:hAnsi="Helvetica" w:cs="Arial"/>
          <w:lang w:val="nl-NL"/>
        </w:rPr>
        <w:t xml:space="preserve"> maviles@freemanpr.com</w:t>
      </w:r>
    </w:p>
    <w:p w14:paraId="799A5EC7" w14:textId="3232E2C4" w:rsidR="00CF4EFA" w:rsidRDefault="00CF4EFA">
      <w:bookmarkStart w:id="0" w:name="_GoBack"/>
      <w:bookmarkEnd w:id="0"/>
    </w:p>
    <w:p w14:paraId="65325763" w14:textId="574F572A" w:rsidR="00CF4EFA" w:rsidRDefault="00CF4EFA"/>
    <w:p w14:paraId="19CFDD2C" w14:textId="56649E93" w:rsidR="00CF4EFA" w:rsidRDefault="00CF4EFA"/>
    <w:p w14:paraId="6D245314" w14:textId="259412C4" w:rsidR="00CF4EFA" w:rsidRDefault="00CF4EFA"/>
    <w:p w14:paraId="3CA09D47" w14:textId="78BE8FD8" w:rsidR="00CF4EFA" w:rsidRDefault="00CF4EFA"/>
    <w:p w14:paraId="41A1569E" w14:textId="6584BCB2" w:rsidR="00CF4EFA" w:rsidRDefault="00CF4EFA"/>
    <w:p w14:paraId="3047D594" w14:textId="4ED94B3B" w:rsidR="00CF4EFA" w:rsidRDefault="00CF4EFA"/>
    <w:p w14:paraId="012806AE" w14:textId="7794F86E" w:rsidR="00CF4EFA" w:rsidRDefault="00CF4EFA"/>
    <w:p w14:paraId="290B8F25" w14:textId="77777777" w:rsidR="00CF4EFA" w:rsidRDefault="00CF4EFA"/>
    <w:sectPr w:rsidR="00CF4EFA" w:rsidSect="006B6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7D"/>
    <w:rsid w:val="000358F1"/>
    <w:rsid w:val="0059347D"/>
    <w:rsid w:val="006B678C"/>
    <w:rsid w:val="00CF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7FE08"/>
  <w15:chartTrackingRefBased/>
  <w15:docId w15:val="{AFB1AFD0-8EA3-D341-AFA4-53C7014F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47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Maguire</dc:creator>
  <cp:keywords/>
  <dc:description/>
  <cp:lastModifiedBy>Bruce Maguire</cp:lastModifiedBy>
  <cp:revision>2</cp:revision>
  <dcterms:created xsi:type="dcterms:W3CDTF">2020-06-25T21:49:00Z</dcterms:created>
  <dcterms:modified xsi:type="dcterms:W3CDTF">2020-06-25T22:31:00Z</dcterms:modified>
</cp:coreProperties>
</file>